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798AE" w14:textId="77777777" w:rsidR="00D24BEE" w:rsidRDefault="00D24BEE" w:rsidP="00D24BEE">
      <w:pPr>
        <w:spacing w:before="40" w:after="40"/>
        <w:ind w:firstLine="454"/>
        <w:jc w:val="center"/>
        <w:rPr>
          <w:b/>
          <w:szCs w:val="28"/>
        </w:rPr>
      </w:pPr>
      <w:bookmarkStart w:id="0" w:name="_GoBack"/>
      <w:bookmarkEnd w:id="0"/>
    </w:p>
    <w:p w14:paraId="63F0D084" w14:textId="3D54EF3D" w:rsidR="00D24BEE" w:rsidRPr="00293E03" w:rsidRDefault="0064741B" w:rsidP="00D24BEE">
      <w:pPr>
        <w:spacing w:before="40" w:after="40"/>
        <w:ind w:firstLine="454"/>
        <w:jc w:val="center"/>
        <w:rPr>
          <w:b/>
        </w:rPr>
      </w:pPr>
      <w:r>
        <w:rPr>
          <w:b/>
          <w:szCs w:val="28"/>
        </w:rPr>
        <w:t xml:space="preserve">Програма </w:t>
      </w:r>
      <w:r w:rsidR="00427136">
        <w:rPr>
          <w:b/>
          <w:szCs w:val="28"/>
        </w:rPr>
        <w:t>єР</w:t>
      </w:r>
      <w:r>
        <w:rPr>
          <w:b/>
          <w:szCs w:val="28"/>
        </w:rPr>
        <w:t>обота: які зміни відбулися у</w:t>
      </w:r>
      <w:r w:rsidR="00D24BEE">
        <w:rPr>
          <w:b/>
          <w:szCs w:val="28"/>
        </w:rPr>
        <w:t xml:space="preserve"> прийнятт</w:t>
      </w:r>
      <w:r>
        <w:rPr>
          <w:b/>
          <w:szCs w:val="28"/>
        </w:rPr>
        <w:t xml:space="preserve">і </w:t>
      </w:r>
      <w:r w:rsidR="00D24BEE">
        <w:rPr>
          <w:b/>
          <w:szCs w:val="28"/>
        </w:rPr>
        <w:t>рішень про надання мікрогрантів?</w:t>
      </w:r>
    </w:p>
    <w:p w14:paraId="287C3C49" w14:textId="77777777" w:rsidR="00D24BEE" w:rsidRDefault="00D24BEE" w:rsidP="00D24BEE">
      <w:pPr>
        <w:spacing w:before="40" w:after="40"/>
        <w:ind w:firstLine="454"/>
        <w:jc w:val="both"/>
        <w:rPr>
          <w:szCs w:val="28"/>
        </w:rPr>
      </w:pPr>
    </w:p>
    <w:p w14:paraId="0183254B" w14:textId="111E5CC5" w:rsidR="00E526BF" w:rsidRDefault="00115F02" w:rsidP="00E526BF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вересня 2022 року набрала чинності постанова </w:t>
      </w:r>
      <w:r w:rsidRPr="00421E2C">
        <w:rPr>
          <w:rFonts w:ascii="Times New Roman" w:hAnsi="Times New Roman"/>
          <w:sz w:val="28"/>
          <w:szCs w:val="28"/>
        </w:rPr>
        <w:t xml:space="preserve">Кабінету Міністрів України від </w:t>
      </w:r>
      <w:r>
        <w:rPr>
          <w:rFonts w:ascii="Times New Roman" w:hAnsi="Times New Roman"/>
          <w:sz w:val="28"/>
          <w:szCs w:val="28"/>
        </w:rPr>
        <w:t xml:space="preserve">27 вересня </w:t>
      </w:r>
      <w:r w:rsidRPr="00421E2C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 xml:space="preserve">року </w:t>
      </w:r>
      <w:r w:rsidRPr="00421E2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1065</w:t>
      </w:r>
      <w:r w:rsidR="002C601E">
        <w:rPr>
          <w:rFonts w:ascii="Times New Roman" w:hAnsi="Times New Roman"/>
          <w:sz w:val="28"/>
          <w:szCs w:val="28"/>
        </w:rPr>
        <w:t xml:space="preserve">, якою </w:t>
      </w:r>
      <w:r>
        <w:rPr>
          <w:rFonts w:ascii="Times New Roman" w:hAnsi="Times New Roman"/>
          <w:sz w:val="28"/>
          <w:szCs w:val="28"/>
        </w:rPr>
        <w:t>внесено чергові зміни до Порядку</w:t>
      </w:r>
      <w:r w:rsidR="002C601E" w:rsidRPr="002C601E">
        <w:rPr>
          <w:rFonts w:ascii="Times New Roman" w:hAnsi="Times New Roman"/>
          <w:sz w:val="28"/>
          <w:szCs w:val="28"/>
        </w:rPr>
        <w:t xml:space="preserve"> </w:t>
      </w:r>
      <w:r w:rsidR="002C601E" w:rsidRPr="00421E2C">
        <w:rPr>
          <w:rFonts w:ascii="Times New Roman" w:hAnsi="Times New Roman"/>
          <w:sz w:val="28"/>
          <w:szCs w:val="28"/>
        </w:rPr>
        <w:t>надання мікрогрантів на створення або розвиток власного бізнес</w:t>
      </w:r>
      <w:r w:rsidR="002C601E">
        <w:rPr>
          <w:rFonts w:ascii="Times New Roman" w:hAnsi="Times New Roman"/>
          <w:sz w:val="28"/>
          <w:szCs w:val="28"/>
        </w:rPr>
        <w:t>у</w:t>
      </w:r>
      <w:r w:rsidR="00E526BF">
        <w:rPr>
          <w:rFonts w:ascii="Times New Roman" w:hAnsi="Times New Roman"/>
          <w:sz w:val="28"/>
          <w:szCs w:val="28"/>
        </w:rPr>
        <w:t xml:space="preserve">, </w:t>
      </w:r>
      <w:r w:rsidR="002C601E" w:rsidRPr="00421E2C">
        <w:rPr>
          <w:rFonts w:ascii="Times New Roman" w:hAnsi="Times New Roman"/>
          <w:sz w:val="28"/>
          <w:szCs w:val="28"/>
        </w:rPr>
        <w:t>затверджен</w:t>
      </w:r>
      <w:r w:rsidR="00071802">
        <w:rPr>
          <w:rFonts w:ascii="Times New Roman" w:hAnsi="Times New Roman"/>
          <w:sz w:val="28"/>
          <w:szCs w:val="28"/>
        </w:rPr>
        <w:t>ого</w:t>
      </w:r>
      <w:r w:rsidR="002C601E" w:rsidRPr="00421E2C">
        <w:rPr>
          <w:rFonts w:ascii="Times New Roman" w:hAnsi="Times New Roman"/>
          <w:sz w:val="28"/>
          <w:szCs w:val="28"/>
        </w:rPr>
        <w:t xml:space="preserve"> постановою Кабінету Міністрів України від 21</w:t>
      </w:r>
      <w:r w:rsidR="00E526BF">
        <w:rPr>
          <w:rFonts w:ascii="Times New Roman" w:hAnsi="Times New Roman"/>
          <w:sz w:val="28"/>
          <w:szCs w:val="28"/>
        </w:rPr>
        <w:t xml:space="preserve"> червня </w:t>
      </w:r>
      <w:r w:rsidR="002C601E" w:rsidRPr="00421E2C">
        <w:rPr>
          <w:rFonts w:ascii="Times New Roman" w:hAnsi="Times New Roman"/>
          <w:sz w:val="28"/>
          <w:szCs w:val="28"/>
        </w:rPr>
        <w:t>2022</w:t>
      </w:r>
      <w:r w:rsidR="00E526BF">
        <w:rPr>
          <w:rFonts w:ascii="Times New Roman" w:hAnsi="Times New Roman"/>
          <w:sz w:val="28"/>
          <w:szCs w:val="28"/>
        </w:rPr>
        <w:t xml:space="preserve"> року</w:t>
      </w:r>
      <w:r w:rsidR="002C601E" w:rsidRPr="00421E2C">
        <w:rPr>
          <w:rFonts w:ascii="Times New Roman" w:hAnsi="Times New Roman"/>
          <w:sz w:val="28"/>
          <w:szCs w:val="28"/>
        </w:rPr>
        <w:t xml:space="preserve"> № 738</w:t>
      </w:r>
      <w:r w:rsidR="00E526BF">
        <w:rPr>
          <w:rFonts w:ascii="Times New Roman" w:hAnsi="Times New Roman"/>
          <w:sz w:val="28"/>
          <w:szCs w:val="28"/>
        </w:rPr>
        <w:t>.</w:t>
      </w:r>
    </w:p>
    <w:p w14:paraId="482FBCDD" w14:textId="1AB2B96A" w:rsidR="00115F02" w:rsidRDefault="00115F02" w:rsidP="00E526BF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Ці зміни, серед іншого, спрямовані на удосконалення процедурних питань надання мікрогрантів. Так,</w:t>
      </w:r>
      <w:r w:rsidR="00E526BF">
        <w:rPr>
          <w:rFonts w:ascii="Times New Roman" w:hAnsi="Times New Roman"/>
          <w:sz w:val="28"/>
          <w:szCs w:val="28"/>
        </w:rPr>
        <w:t xml:space="preserve"> </w:t>
      </w:r>
      <w:r w:rsidR="00E526BF" w:rsidRPr="00F813CC">
        <w:rPr>
          <w:rFonts w:ascii="Times New Roman" w:hAnsi="Times New Roman"/>
          <w:color w:val="000000" w:themeColor="text1"/>
          <w:sz w:val="28"/>
          <w:szCs w:val="28"/>
        </w:rPr>
        <w:t>наразі</w:t>
      </w:r>
      <w:r w:rsidRPr="00F813CC">
        <w:rPr>
          <w:rFonts w:ascii="Times New Roman" w:hAnsi="Times New Roman"/>
          <w:color w:val="000000" w:themeColor="text1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потрібно подавати довідку про взяття на облік внутрішньо переміщеної особи. Уточнено категорії кримінальних справ, щодо яких проводиться перевірка ділової репутації одержувача мікрогрантів.</w:t>
      </w:r>
    </w:p>
    <w:p w14:paraId="005561F3" w14:textId="62B08287" w:rsidR="00607618" w:rsidRPr="00607618" w:rsidRDefault="009A493B" w:rsidP="00607618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Постанова  </w:t>
      </w:r>
      <w:r w:rsidRPr="00421E2C">
        <w:rPr>
          <w:rFonts w:ascii="Times New Roman" w:hAnsi="Times New Roman"/>
          <w:sz w:val="28"/>
          <w:szCs w:val="28"/>
        </w:rPr>
        <w:t xml:space="preserve">Кабінету Міністрів України від </w:t>
      </w:r>
      <w:r>
        <w:rPr>
          <w:rFonts w:ascii="Times New Roman" w:hAnsi="Times New Roman"/>
          <w:sz w:val="28"/>
          <w:szCs w:val="28"/>
        </w:rPr>
        <w:t xml:space="preserve">27 вересня </w:t>
      </w:r>
      <w:r w:rsidRPr="00421E2C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 xml:space="preserve">року </w:t>
      </w:r>
      <w:r w:rsidRPr="00421E2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1065</w:t>
      </w:r>
      <w:r w:rsidR="00607618">
        <w:rPr>
          <w:rFonts w:ascii="Times New Roman" w:hAnsi="Times New Roman"/>
          <w:sz w:val="28"/>
          <w:szCs w:val="28"/>
        </w:rPr>
        <w:t xml:space="preserve"> за посиланням </w:t>
      </w:r>
      <w:hyperlink r:id="rId7" w:history="1">
        <w:r w:rsidR="00607618" w:rsidRPr="004E5D82">
          <w:rPr>
            <w:rStyle w:val="af2"/>
            <w:rFonts w:ascii="Times New Roman" w:hAnsi="Times New Roman"/>
            <w:sz w:val="28"/>
            <w:szCs w:val="28"/>
            <w:bdr w:val="none" w:sz="0" w:space="0" w:color="auto" w:frame="1"/>
          </w:rPr>
          <w:t>http://surl.li/deebw</w:t>
        </w:r>
      </w:hyperlink>
    </w:p>
    <w:p w14:paraId="76BF5075" w14:textId="7E6AC203" w:rsidR="009A493B" w:rsidRDefault="009A493B" w:rsidP="009A493B">
      <w:pPr>
        <w:widowControl w:val="0"/>
        <w:spacing w:before="15" w:after="150"/>
        <w:ind w:firstLine="567"/>
        <w:jc w:val="both"/>
        <w:rPr>
          <w:color w:val="050505"/>
          <w:szCs w:val="28"/>
        </w:rPr>
      </w:pPr>
      <w:r>
        <w:rPr>
          <w:color w:val="050505"/>
          <w:szCs w:val="28"/>
        </w:rPr>
        <w:t>Є питання сфери зайнятості</w:t>
      </w:r>
      <w:r>
        <w:rPr>
          <w:noProof/>
          <w:color w:val="050505"/>
          <w:szCs w:val="28"/>
        </w:rPr>
        <w:t>?</w:t>
      </w:r>
      <w:r>
        <w:rPr>
          <w:color w:val="050505"/>
          <w:szCs w:val="28"/>
        </w:rPr>
        <w:t xml:space="preserve"> Контакти тут</w:t>
      </w:r>
      <w:r w:rsidR="00427136">
        <w:rPr>
          <w:color w:val="050505"/>
          <w:szCs w:val="28"/>
        </w:rPr>
        <w:t>:</w:t>
      </w:r>
      <w:r>
        <w:rPr>
          <w:color w:val="050505"/>
          <w:szCs w:val="28"/>
        </w:rPr>
        <w:t xml:space="preserve"> </w:t>
      </w:r>
      <w:hyperlink r:id="rId8" w:tgtFrame="_blank" w:history="1">
        <w:r>
          <w:rPr>
            <w:rStyle w:val="af2"/>
            <w:szCs w:val="28"/>
            <w:bdr w:val="none" w:sz="0" w:space="0" w:color="auto" w:frame="1"/>
          </w:rPr>
          <w:t>https://cutt.ly/oJ8G2q9</w:t>
        </w:r>
      </w:hyperlink>
    </w:p>
    <w:p w14:paraId="247E8334" w14:textId="70F70828" w:rsidR="009A493B" w:rsidRDefault="009A493B" w:rsidP="009A493B">
      <w:pPr>
        <w:widowControl w:val="0"/>
        <w:spacing w:before="15" w:after="150"/>
        <w:ind w:firstLine="567"/>
        <w:jc w:val="both"/>
        <w:rPr>
          <w:rStyle w:val="af2"/>
          <w:szCs w:val="28"/>
          <w:bdr w:val="none" w:sz="0" w:space="0" w:color="auto" w:frame="1"/>
        </w:rPr>
      </w:pPr>
      <w:r>
        <w:rPr>
          <w:color w:val="050505"/>
          <w:szCs w:val="28"/>
        </w:rPr>
        <w:t xml:space="preserve">Ми є у Telegram </w:t>
      </w:r>
      <w:hyperlink r:id="rId9" w:tgtFrame="_blank" w:history="1">
        <w:r>
          <w:rPr>
            <w:rStyle w:val="af2"/>
            <w:szCs w:val="28"/>
            <w:bdr w:val="none" w:sz="0" w:space="0" w:color="auto" w:frame="1"/>
          </w:rPr>
          <w:t>https://t.me/DCZWorkNowBbot</w:t>
        </w:r>
      </w:hyperlink>
    </w:p>
    <w:p w14:paraId="5000CB89" w14:textId="77777777" w:rsidR="00427136" w:rsidRDefault="00427136" w:rsidP="009A493B">
      <w:pPr>
        <w:widowControl w:val="0"/>
        <w:spacing w:before="15" w:after="150"/>
        <w:ind w:firstLine="567"/>
        <w:jc w:val="both"/>
        <w:rPr>
          <w:color w:val="050505"/>
          <w:szCs w:val="28"/>
        </w:rPr>
      </w:pPr>
    </w:p>
    <w:p w14:paraId="247C2E8B" w14:textId="4B90115D" w:rsidR="009A493B" w:rsidRPr="00427136" w:rsidRDefault="00427136" w:rsidP="009A493B">
      <w:pPr>
        <w:spacing w:before="40" w:after="40"/>
        <w:ind w:firstLine="567"/>
        <w:rPr>
          <w:rStyle w:val="af2"/>
          <w:b/>
          <w:bCs/>
          <w:szCs w:val="28"/>
        </w:rPr>
      </w:pPr>
      <w:r w:rsidRPr="00427136">
        <w:rPr>
          <w:b/>
          <w:bCs/>
        </w:rPr>
        <w:t>Кіровоградський обласний центр зайнятості</w:t>
      </w:r>
    </w:p>
    <w:p w14:paraId="4B125D5E" w14:textId="77777777" w:rsidR="009A493B" w:rsidRDefault="009A493B" w:rsidP="009A493B">
      <w:pPr>
        <w:spacing w:after="150"/>
        <w:ind w:firstLine="450"/>
        <w:jc w:val="both"/>
        <w:rPr>
          <w:szCs w:val="28"/>
          <w:lang w:eastAsia="uk-UA"/>
        </w:rPr>
      </w:pPr>
    </w:p>
    <w:p w14:paraId="3DC40BF8" w14:textId="77777777" w:rsidR="009A493B" w:rsidRDefault="009A493B" w:rsidP="00D24BE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14:paraId="74963908" w14:textId="77777777" w:rsidR="00D24BEE" w:rsidRDefault="00D24BEE" w:rsidP="00D24BEE">
      <w:pPr>
        <w:pStyle w:val="af3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62457759" w14:textId="77777777" w:rsidR="00D24BEE" w:rsidRDefault="00D24BEE" w:rsidP="00D24BEE">
      <w:pPr>
        <w:spacing w:before="40" w:after="40"/>
        <w:ind w:firstLine="454"/>
        <w:jc w:val="both"/>
        <w:rPr>
          <w:szCs w:val="28"/>
        </w:rPr>
      </w:pPr>
    </w:p>
    <w:p w14:paraId="62B0C13C" w14:textId="77777777" w:rsidR="00D24BEE" w:rsidRDefault="00D24BEE" w:rsidP="00935D89">
      <w:pPr>
        <w:spacing w:before="40" w:after="40"/>
        <w:ind w:firstLine="454"/>
        <w:jc w:val="center"/>
        <w:rPr>
          <w:b/>
          <w:szCs w:val="28"/>
        </w:rPr>
      </w:pPr>
    </w:p>
    <w:p w14:paraId="2B6535D4" w14:textId="77777777" w:rsidR="00D24BEE" w:rsidRDefault="00D24BEE" w:rsidP="00935D89">
      <w:pPr>
        <w:spacing w:before="40" w:after="40"/>
        <w:ind w:firstLine="454"/>
        <w:jc w:val="center"/>
        <w:rPr>
          <w:b/>
          <w:szCs w:val="28"/>
        </w:rPr>
      </w:pPr>
    </w:p>
    <w:p w14:paraId="6A7AFF43" w14:textId="7B8BD91C" w:rsidR="00D24BEE" w:rsidRDefault="00D24BEE" w:rsidP="00935D89">
      <w:pPr>
        <w:spacing w:before="40" w:after="40"/>
        <w:ind w:firstLine="454"/>
        <w:jc w:val="center"/>
        <w:rPr>
          <w:b/>
          <w:szCs w:val="28"/>
        </w:rPr>
      </w:pPr>
    </w:p>
    <w:p w14:paraId="3F14F1CC" w14:textId="218CE4DF" w:rsidR="0064741B" w:rsidRDefault="0064741B" w:rsidP="00935D89">
      <w:pPr>
        <w:spacing w:before="40" w:after="40"/>
        <w:ind w:firstLine="454"/>
        <w:jc w:val="center"/>
        <w:rPr>
          <w:b/>
          <w:szCs w:val="28"/>
        </w:rPr>
      </w:pPr>
    </w:p>
    <w:p w14:paraId="3534F69C" w14:textId="4BE58FF8" w:rsidR="0064741B" w:rsidRDefault="0064741B" w:rsidP="00935D89">
      <w:pPr>
        <w:spacing w:before="40" w:after="40"/>
        <w:ind w:firstLine="454"/>
        <w:jc w:val="center"/>
        <w:rPr>
          <w:b/>
          <w:szCs w:val="28"/>
        </w:rPr>
      </w:pPr>
    </w:p>
    <w:p w14:paraId="40D0FA01" w14:textId="2C13DB32" w:rsidR="0064741B" w:rsidRDefault="0064741B" w:rsidP="00935D89">
      <w:pPr>
        <w:spacing w:before="40" w:after="40"/>
        <w:ind w:firstLine="454"/>
        <w:jc w:val="center"/>
        <w:rPr>
          <w:b/>
          <w:szCs w:val="28"/>
        </w:rPr>
      </w:pPr>
    </w:p>
    <w:p w14:paraId="10CCD70C" w14:textId="1D629E95" w:rsidR="0064741B" w:rsidRDefault="0064741B" w:rsidP="00935D89">
      <w:pPr>
        <w:spacing w:before="40" w:after="40"/>
        <w:ind w:firstLine="454"/>
        <w:jc w:val="center"/>
        <w:rPr>
          <w:b/>
          <w:szCs w:val="28"/>
        </w:rPr>
      </w:pPr>
    </w:p>
    <w:p w14:paraId="6B6A8EF2" w14:textId="71FACB6D" w:rsidR="0064741B" w:rsidRDefault="0064741B" w:rsidP="00935D89">
      <w:pPr>
        <w:spacing w:before="40" w:after="40"/>
        <w:ind w:firstLine="454"/>
        <w:jc w:val="center"/>
        <w:rPr>
          <w:b/>
          <w:szCs w:val="28"/>
        </w:rPr>
      </w:pPr>
    </w:p>
    <w:p w14:paraId="3D5B1BFE" w14:textId="6B4DC1CD" w:rsidR="0064741B" w:rsidRDefault="0064741B" w:rsidP="00935D89">
      <w:pPr>
        <w:spacing w:before="40" w:after="40"/>
        <w:ind w:firstLine="454"/>
        <w:jc w:val="center"/>
        <w:rPr>
          <w:b/>
          <w:szCs w:val="28"/>
        </w:rPr>
      </w:pPr>
    </w:p>
    <w:p w14:paraId="2110D035" w14:textId="1D10491D" w:rsidR="0064741B" w:rsidRDefault="0064741B" w:rsidP="00935D89">
      <w:pPr>
        <w:spacing w:before="40" w:after="40"/>
        <w:ind w:firstLine="454"/>
        <w:jc w:val="center"/>
        <w:rPr>
          <w:b/>
          <w:szCs w:val="28"/>
        </w:rPr>
      </w:pPr>
    </w:p>
    <w:p w14:paraId="14D1986F" w14:textId="47D184F5" w:rsidR="0064741B" w:rsidRDefault="0064741B" w:rsidP="00935D89">
      <w:pPr>
        <w:spacing w:before="40" w:after="40"/>
        <w:ind w:firstLine="454"/>
        <w:jc w:val="center"/>
        <w:rPr>
          <w:b/>
          <w:szCs w:val="28"/>
        </w:rPr>
      </w:pPr>
    </w:p>
    <w:p w14:paraId="3CA6BE98" w14:textId="2CAA9170" w:rsidR="00F01190" w:rsidRPr="00F813CC" w:rsidRDefault="00F01190" w:rsidP="00F813CC">
      <w:pPr>
        <w:spacing w:before="40" w:after="40"/>
        <w:ind w:firstLine="454"/>
        <w:rPr>
          <w:b/>
        </w:rPr>
      </w:pPr>
    </w:p>
    <w:sectPr w:rsidR="00F01190" w:rsidRPr="00F813CC" w:rsidSect="00F813CC">
      <w:pgSz w:w="11906" w:h="16838"/>
      <w:pgMar w:top="567" w:right="707" w:bottom="1134" w:left="85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45D1"/>
    <w:multiLevelType w:val="hybridMultilevel"/>
    <w:tmpl w:val="3E0220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84"/>
    <w:rsid w:val="00014763"/>
    <w:rsid w:val="00032D0E"/>
    <w:rsid w:val="00040BA8"/>
    <w:rsid w:val="000423FA"/>
    <w:rsid w:val="00045E35"/>
    <w:rsid w:val="00071802"/>
    <w:rsid w:val="0007652B"/>
    <w:rsid w:val="00083614"/>
    <w:rsid w:val="000C14B8"/>
    <w:rsid w:val="001046AE"/>
    <w:rsid w:val="00113D9C"/>
    <w:rsid w:val="00115F02"/>
    <w:rsid w:val="00121EA5"/>
    <w:rsid w:val="0013593E"/>
    <w:rsid w:val="00143957"/>
    <w:rsid w:val="00146E57"/>
    <w:rsid w:val="0015468E"/>
    <w:rsid w:val="00160139"/>
    <w:rsid w:val="00163BDC"/>
    <w:rsid w:val="00166447"/>
    <w:rsid w:val="001A5916"/>
    <w:rsid w:val="001C0D0B"/>
    <w:rsid w:val="0020442C"/>
    <w:rsid w:val="002178D0"/>
    <w:rsid w:val="002268AB"/>
    <w:rsid w:val="00255074"/>
    <w:rsid w:val="00277476"/>
    <w:rsid w:val="002848ED"/>
    <w:rsid w:val="00293E03"/>
    <w:rsid w:val="002A38E1"/>
    <w:rsid w:val="002C0F92"/>
    <w:rsid w:val="002C601E"/>
    <w:rsid w:val="002C7C03"/>
    <w:rsid w:val="002D1BC2"/>
    <w:rsid w:val="002E1907"/>
    <w:rsid w:val="002E74F6"/>
    <w:rsid w:val="00306E97"/>
    <w:rsid w:val="00333CC5"/>
    <w:rsid w:val="00340DF8"/>
    <w:rsid w:val="00343C42"/>
    <w:rsid w:val="00374027"/>
    <w:rsid w:val="00374250"/>
    <w:rsid w:val="00376B71"/>
    <w:rsid w:val="00386D82"/>
    <w:rsid w:val="003A1F0E"/>
    <w:rsid w:val="003D3E4D"/>
    <w:rsid w:val="00421E2C"/>
    <w:rsid w:val="00427136"/>
    <w:rsid w:val="00441880"/>
    <w:rsid w:val="0044237A"/>
    <w:rsid w:val="004913FF"/>
    <w:rsid w:val="004B7499"/>
    <w:rsid w:val="004C03F3"/>
    <w:rsid w:val="004D7446"/>
    <w:rsid w:val="004E5D82"/>
    <w:rsid w:val="00525F3E"/>
    <w:rsid w:val="00542849"/>
    <w:rsid w:val="00554970"/>
    <w:rsid w:val="00560CC4"/>
    <w:rsid w:val="005832D4"/>
    <w:rsid w:val="005C2B25"/>
    <w:rsid w:val="00602050"/>
    <w:rsid w:val="006047ED"/>
    <w:rsid w:val="00607618"/>
    <w:rsid w:val="00610DEB"/>
    <w:rsid w:val="0061125C"/>
    <w:rsid w:val="006336FA"/>
    <w:rsid w:val="00634BC2"/>
    <w:rsid w:val="006372BD"/>
    <w:rsid w:val="00641F3C"/>
    <w:rsid w:val="0064741B"/>
    <w:rsid w:val="0068561B"/>
    <w:rsid w:val="00695A2D"/>
    <w:rsid w:val="006B5F9D"/>
    <w:rsid w:val="006E4A43"/>
    <w:rsid w:val="006F2CE4"/>
    <w:rsid w:val="00703657"/>
    <w:rsid w:val="007177B0"/>
    <w:rsid w:val="00744D90"/>
    <w:rsid w:val="007567C3"/>
    <w:rsid w:val="0078301D"/>
    <w:rsid w:val="007909D6"/>
    <w:rsid w:val="007B073A"/>
    <w:rsid w:val="007B4B47"/>
    <w:rsid w:val="007D2021"/>
    <w:rsid w:val="007D67EF"/>
    <w:rsid w:val="007D6902"/>
    <w:rsid w:val="007E5390"/>
    <w:rsid w:val="007F36B3"/>
    <w:rsid w:val="008054FF"/>
    <w:rsid w:val="00825382"/>
    <w:rsid w:val="00827F3D"/>
    <w:rsid w:val="00833A0F"/>
    <w:rsid w:val="00870E39"/>
    <w:rsid w:val="00893167"/>
    <w:rsid w:val="008B6DB3"/>
    <w:rsid w:val="008F1D64"/>
    <w:rsid w:val="00935D89"/>
    <w:rsid w:val="00953284"/>
    <w:rsid w:val="009A493B"/>
    <w:rsid w:val="009B75DA"/>
    <w:rsid w:val="009D037A"/>
    <w:rsid w:val="009D6F83"/>
    <w:rsid w:val="00A02622"/>
    <w:rsid w:val="00A262CA"/>
    <w:rsid w:val="00A44D42"/>
    <w:rsid w:val="00A51101"/>
    <w:rsid w:val="00A61F43"/>
    <w:rsid w:val="00A6610B"/>
    <w:rsid w:val="00A67E92"/>
    <w:rsid w:val="00A95456"/>
    <w:rsid w:val="00A9775F"/>
    <w:rsid w:val="00AA259E"/>
    <w:rsid w:val="00AA4A38"/>
    <w:rsid w:val="00AC16D8"/>
    <w:rsid w:val="00AD06E8"/>
    <w:rsid w:val="00AD4DF8"/>
    <w:rsid w:val="00AE0757"/>
    <w:rsid w:val="00AE4ED4"/>
    <w:rsid w:val="00B457B4"/>
    <w:rsid w:val="00B51E93"/>
    <w:rsid w:val="00B64228"/>
    <w:rsid w:val="00B746AF"/>
    <w:rsid w:val="00B77297"/>
    <w:rsid w:val="00B86E28"/>
    <w:rsid w:val="00BB1A45"/>
    <w:rsid w:val="00BB2EBC"/>
    <w:rsid w:val="00BB466F"/>
    <w:rsid w:val="00BC1B0C"/>
    <w:rsid w:val="00BC2A43"/>
    <w:rsid w:val="00BC6946"/>
    <w:rsid w:val="00BD3497"/>
    <w:rsid w:val="00BD3575"/>
    <w:rsid w:val="00BF1F46"/>
    <w:rsid w:val="00BF718F"/>
    <w:rsid w:val="00C164C6"/>
    <w:rsid w:val="00C24503"/>
    <w:rsid w:val="00C52646"/>
    <w:rsid w:val="00C5761C"/>
    <w:rsid w:val="00C6542D"/>
    <w:rsid w:val="00C65D6B"/>
    <w:rsid w:val="00C81D5C"/>
    <w:rsid w:val="00CA69E8"/>
    <w:rsid w:val="00CD2ECD"/>
    <w:rsid w:val="00CE6364"/>
    <w:rsid w:val="00CF7A64"/>
    <w:rsid w:val="00D05021"/>
    <w:rsid w:val="00D24BEE"/>
    <w:rsid w:val="00D40093"/>
    <w:rsid w:val="00D43816"/>
    <w:rsid w:val="00D46084"/>
    <w:rsid w:val="00D701F6"/>
    <w:rsid w:val="00D72464"/>
    <w:rsid w:val="00DA27AC"/>
    <w:rsid w:val="00DB2361"/>
    <w:rsid w:val="00DB5F23"/>
    <w:rsid w:val="00E3260E"/>
    <w:rsid w:val="00E33AF8"/>
    <w:rsid w:val="00E526BF"/>
    <w:rsid w:val="00E53A97"/>
    <w:rsid w:val="00E84F72"/>
    <w:rsid w:val="00E91580"/>
    <w:rsid w:val="00E95904"/>
    <w:rsid w:val="00EB3C3F"/>
    <w:rsid w:val="00EC09D5"/>
    <w:rsid w:val="00EF32F0"/>
    <w:rsid w:val="00F01190"/>
    <w:rsid w:val="00F24189"/>
    <w:rsid w:val="00F24F5E"/>
    <w:rsid w:val="00F26E7A"/>
    <w:rsid w:val="00F52542"/>
    <w:rsid w:val="00F76D8E"/>
    <w:rsid w:val="00F808F6"/>
    <w:rsid w:val="00F813CC"/>
    <w:rsid w:val="00F911EA"/>
    <w:rsid w:val="00F92E28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0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5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A308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CD3D8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747778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locked/>
    <w:rsid w:val="0029177C"/>
    <w:rPr>
      <w:b/>
      <w:bCs/>
    </w:rPr>
  </w:style>
  <w:style w:type="character" w:customStyle="1" w:styleId="1">
    <w:name w:val="Виділення1"/>
    <w:basedOn w:val="a0"/>
    <w:uiPriority w:val="20"/>
    <w:qFormat/>
    <w:locked/>
    <w:rsid w:val="0029177C"/>
    <w:rPr>
      <w:i/>
      <w:iCs/>
    </w:rPr>
  </w:style>
  <w:style w:type="character" w:customStyle="1" w:styleId="10">
    <w:name w:val="Гіперпосилання1"/>
    <w:basedOn w:val="a0"/>
    <w:uiPriority w:val="99"/>
    <w:semiHidden/>
    <w:unhideWhenUsed/>
    <w:rsid w:val="009B2592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uiPriority w:val="99"/>
    <w:rsid w:val="00A308A8"/>
    <w:pPr>
      <w:spacing w:beforeAutospacing="1" w:afterAutospacing="1"/>
    </w:pPr>
    <w:rPr>
      <w:sz w:val="24"/>
      <w:szCs w:val="24"/>
      <w:lang w:val="ru-RU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Знак Знак Знак Знак Знак Знак2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"/>
    <w:basedOn w:val="a"/>
    <w:uiPriority w:val="99"/>
    <w:qFormat/>
    <w:rsid w:val="006430A5"/>
    <w:rPr>
      <w:sz w:val="20"/>
      <w:lang w:val="en-US" w:eastAsia="en-US"/>
    </w:rPr>
  </w:style>
  <w:style w:type="paragraph" w:styleId="ad">
    <w:name w:val="List Paragraph"/>
    <w:basedOn w:val="a"/>
    <w:uiPriority w:val="99"/>
    <w:qFormat/>
    <w:rsid w:val="006430A5"/>
    <w:pPr>
      <w:ind w:left="720"/>
      <w:contextualSpacing/>
    </w:pPr>
  </w:style>
  <w:style w:type="paragraph" w:customStyle="1" w:styleId="12">
    <w:name w:val="Знак Знак Знак Знак Знак Знак1 Знак Знак Знак Знак"/>
    <w:basedOn w:val="a"/>
    <w:uiPriority w:val="99"/>
    <w:qFormat/>
    <w:rsid w:val="0075635B"/>
    <w:rPr>
      <w:rFonts w:ascii="Verdana" w:hAnsi="Verdana" w:cs="Verdana"/>
      <w:sz w:val="20"/>
      <w:lang w:val="en-US" w:eastAsia="en-US"/>
    </w:rPr>
  </w:style>
  <w:style w:type="paragraph" w:styleId="ae">
    <w:name w:val="Body Text Indent"/>
    <w:basedOn w:val="a"/>
    <w:uiPriority w:val="99"/>
    <w:rsid w:val="00CD3D82"/>
    <w:pPr>
      <w:spacing w:after="120"/>
      <w:ind w:left="283"/>
    </w:pPr>
    <w:rPr>
      <w:sz w:val="24"/>
      <w:szCs w:val="24"/>
      <w:lang w:val="ru-RU"/>
    </w:rPr>
  </w:style>
  <w:style w:type="paragraph" w:customStyle="1" w:styleId="21">
    <w:name w:val="Знак Знак Знак Знак Знак Знак2 Знак1"/>
    <w:basedOn w:val="a"/>
    <w:uiPriority w:val="99"/>
    <w:qFormat/>
    <w:rsid w:val="00CD3D82"/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1"/>
    <w:basedOn w:val="a"/>
    <w:uiPriority w:val="99"/>
    <w:qFormat/>
    <w:rsid w:val="002F0FBF"/>
    <w:rPr>
      <w:rFonts w:ascii="Verdana" w:hAnsi="Verdana" w:cs="Verdana"/>
      <w:sz w:val="20"/>
      <w:lang w:val="en-US" w:eastAsia="en-US"/>
    </w:rPr>
  </w:style>
  <w:style w:type="paragraph" w:styleId="af">
    <w:name w:val="Balloon Text"/>
    <w:basedOn w:val="a"/>
    <w:uiPriority w:val="99"/>
    <w:semiHidden/>
    <w:qFormat/>
    <w:rsid w:val="0074777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A308A8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911EA"/>
    <w:rPr>
      <w:rFonts w:ascii="Times New Roman" w:eastAsia="Times New Roman" w:hAnsi="Times New Roman"/>
      <w:sz w:val="28"/>
      <w:lang w:val="uk-UA"/>
    </w:rPr>
  </w:style>
  <w:style w:type="character" w:styleId="af2">
    <w:name w:val="Hyperlink"/>
    <w:basedOn w:val="a0"/>
    <w:uiPriority w:val="99"/>
    <w:unhideWhenUsed/>
    <w:rsid w:val="004B749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7499"/>
    <w:rPr>
      <w:color w:val="605E5C"/>
      <w:shd w:val="clear" w:color="auto" w:fill="E1DFDD"/>
    </w:rPr>
  </w:style>
  <w:style w:type="paragraph" w:customStyle="1" w:styleId="af3">
    <w:name w:val="Нормальний текст"/>
    <w:basedOn w:val="a"/>
    <w:uiPriority w:val="99"/>
    <w:qFormat/>
    <w:rsid w:val="0007652B"/>
    <w:pPr>
      <w:spacing w:before="120"/>
      <w:ind w:firstLine="567"/>
    </w:pPr>
    <w:rPr>
      <w:rFonts w:ascii="Antiqua" w:hAnsi="Antiqu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5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A308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CD3D8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747778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locked/>
    <w:rsid w:val="0029177C"/>
    <w:rPr>
      <w:b/>
      <w:bCs/>
    </w:rPr>
  </w:style>
  <w:style w:type="character" w:customStyle="1" w:styleId="1">
    <w:name w:val="Виділення1"/>
    <w:basedOn w:val="a0"/>
    <w:uiPriority w:val="20"/>
    <w:qFormat/>
    <w:locked/>
    <w:rsid w:val="0029177C"/>
    <w:rPr>
      <w:i/>
      <w:iCs/>
    </w:rPr>
  </w:style>
  <w:style w:type="character" w:customStyle="1" w:styleId="10">
    <w:name w:val="Гіперпосилання1"/>
    <w:basedOn w:val="a0"/>
    <w:uiPriority w:val="99"/>
    <w:semiHidden/>
    <w:unhideWhenUsed/>
    <w:rsid w:val="009B2592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uiPriority w:val="99"/>
    <w:rsid w:val="00A308A8"/>
    <w:pPr>
      <w:spacing w:beforeAutospacing="1" w:afterAutospacing="1"/>
    </w:pPr>
    <w:rPr>
      <w:sz w:val="24"/>
      <w:szCs w:val="24"/>
      <w:lang w:val="ru-RU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Знак Знак Знак Знак Знак Знак2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"/>
    <w:basedOn w:val="a"/>
    <w:uiPriority w:val="99"/>
    <w:qFormat/>
    <w:rsid w:val="006430A5"/>
    <w:rPr>
      <w:sz w:val="20"/>
      <w:lang w:val="en-US" w:eastAsia="en-US"/>
    </w:rPr>
  </w:style>
  <w:style w:type="paragraph" w:styleId="ad">
    <w:name w:val="List Paragraph"/>
    <w:basedOn w:val="a"/>
    <w:uiPriority w:val="99"/>
    <w:qFormat/>
    <w:rsid w:val="006430A5"/>
    <w:pPr>
      <w:ind w:left="720"/>
      <w:contextualSpacing/>
    </w:pPr>
  </w:style>
  <w:style w:type="paragraph" w:customStyle="1" w:styleId="12">
    <w:name w:val="Знак Знак Знак Знак Знак Знак1 Знак Знак Знак Знак"/>
    <w:basedOn w:val="a"/>
    <w:uiPriority w:val="99"/>
    <w:qFormat/>
    <w:rsid w:val="0075635B"/>
    <w:rPr>
      <w:rFonts w:ascii="Verdana" w:hAnsi="Verdana" w:cs="Verdana"/>
      <w:sz w:val="20"/>
      <w:lang w:val="en-US" w:eastAsia="en-US"/>
    </w:rPr>
  </w:style>
  <w:style w:type="paragraph" w:styleId="ae">
    <w:name w:val="Body Text Indent"/>
    <w:basedOn w:val="a"/>
    <w:uiPriority w:val="99"/>
    <w:rsid w:val="00CD3D82"/>
    <w:pPr>
      <w:spacing w:after="120"/>
      <w:ind w:left="283"/>
    </w:pPr>
    <w:rPr>
      <w:sz w:val="24"/>
      <w:szCs w:val="24"/>
      <w:lang w:val="ru-RU"/>
    </w:rPr>
  </w:style>
  <w:style w:type="paragraph" w:customStyle="1" w:styleId="21">
    <w:name w:val="Знак Знак Знак Знак Знак Знак2 Знак1"/>
    <w:basedOn w:val="a"/>
    <w:uiPriority w:val="99"/>
    <w:qFormat/>
    <w:rsid w:val="00CD3D82"/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1"/>
    <w:basedOn w:val="a"/>
    <w:uiPriority w:val="99"/>
    <w:qFormat/>
    <w:rsid w:val="002F0FBF"/>
    <w:rPr>
      <w:rFonts w:ascii="Verdana" w:hAnsi="Verdana" w:cs="Verdana"/>
      <w:sz w:val="20"/>
      <w:lang w:val="en-US" w:eastAsia="en-US"/>
    </w:rPr>
  </w:style>
  <w:style w:type="paragraph" w:styleId="af">
    <w:name w:val="Balloon Text"/>
    <w:basedOn w:val="a"/>
    <w:uiPriority w:val="99"/>
    <w:semiHidden/>
    <w:qFormat/>
    <w:rsid w:val="0074777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A308A8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911EA"/>
    <w:rPr>
      <w:rFonts w:ascii="Times New Roman" w:eastAsia="Times New Roman" w:hAnsi="Times New Roman"/>
      <w:sz w:val="28"/>
      <w:lang w:val="uk-UA"/>
    </w:rPr>
  </w:style>
  <w:style w:type="character" w:styleId="af2">
    <w:name w:val="Hyperlink"/>
    <w:basedOn w:val="a0"/>
    <w:uiPriority w:val="99"/>
    <w:unhideWhenUsed/>
    <w:rsid w:val="004B749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7499"/>
    <w:rPr>
      <w:color w:val="605E5C"/>
      <w:shd w:val="clear" w:color="auto" w:fill="E1DFDD"/>
    </w:rPr>
  </w:style>
  <w:style w:type="paragraph" w:customStyle="1" w:styleId="af3">
    <w:name w:val="Нормальний текст"/>
    <w:basedOn w:val="a"/>
    <w:uiPriority w:val="99"/>
    <w:qFormat/>
    <w:rsid w:val="0007652B"/>
    <w:pPr>
      <w:spacing w:before="120"/>
      <w:ind w:firstLine="567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oJ8G2q9?fbclid=IwAR2Em5Bh2ddt0bQz0h7HTmt_skyd5tNTim7BjehkWeDHdcMy5dvrR1AfKlo" TargetMode="External"/><Relationship Id="rId3" Type="http://schemas.openxmlformats.org/officeDocument/2006/relationships/styles" Target="styles.xml"/><Relationship Id="rId7" Type="http://schemas.openxmlformats.org/officeDocument/2006/relationships/hyperlink" Target="http://surl.li/deeb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.me/DCZWorkNowBbot?fbclid=IwAR1xqCUlc10g6xe2pjBXLMx8XLGMOyatGOgX1FwgIx-rzLv2olvyoco1LZ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03B8-AE09-492F-A92D-E3923B92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Сценарний план</vt:lpstr>
      <vt:lpstr>Сценарний план</vt:lpstr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Сценарний план</dc:title>
  <dc:creator>Велігорська А.С.</dc:creator>
  <cp:lastModifiedBy>Zan</cp:lastModifiedBy>
  <cp:revision>2</cp:revision>
  <cp:lastPrinted>2018-12-20T09:44:00Z</cp:lastPrinted>
  <dcterms:created xsi:type="dcterms:W3CDTF">2022-10-03T05:55:00Z</dcterms:created>
  <dcterms:modified xsi:type="dcterms:W3CDTF">2022-10-03T05:55:00Z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