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7BCF0" w14:textId="77777777" w:rsidR="000821EF" w:rsidRPr="009A6BCB" w:rsidRDefault="000821EF" w:rsidP="000821EF">
      <w:pPr>
        <w:widowControl w:val="0"/>
        <w:autoSpaceDE w:val="0"/>
        <w:autoSpaceDN w:val="0"/>
        <w:adjustRightInd w:val="0"/>
        <w:spacing w:before="15" w:after="150"/>
        <w:ind w:firstLine="750"/>
        <w:jc w:val="center"/>
        <w:rPr>
          <w:rFonts w:ascii="Times New Roman" w:hAnsi="Times New Roman" w:cs="Times New Roman"/>
          <w:b/>
          <w:bCs/>
          <w:sz w:val="28"/>
          <w:szCs w:val="28"/>
        </w:rPr>
      </w:pPr>
      <w:bookmarkStart w:id="0" w:name="_GoBack"/>
      <w:bookmarkEnd w:id="0"/>
      <w:r w:rsidRPr="009A6BCB">
        <w:rPr>
          <w:rFonts w:ascii="Times New Roman" w:hAnsi="Times New Roman" w:cs="Times New Roman"/>
          <w:b/>
          <w:bCs/>
          <w:sz w:val="28"/>
          <w:szCs w:val="28"/>
        </w:rPr>
        <w:t>Які документи необхідно подати до центру зайнятості для припинення трудового договору з фізичною особою?</w:t>
      </w:r>
    </w:p>
    <w:p w14:paraId="4EF109BB" w14:textId="336B04C2" w:rsidR="000821EF" w:rsidRDefault="000821EF" w:rsidP="0057364C">
      <w:pPr>
        <w:pStyle w:val="a6"/>
        <w:ind w:firstLine="567"/>
        <w:jc w:val="both"/>
        <w:rPr>
          <w:rFonts w:ascii="Times New Roman" w:hAnsi="Times New Roman" w:cs="Times New Roman"/>
          <w:sz w:val="28"/>
          <w:szCs w:val="28"/>
          <w:shd w:val="clear" w:color="auto" w:fill="FFFFFF"/>
        </w:rPr>
      </w:pPr>
      <w:r w:rsidRPr="0072066C">
        <w:rPr>
          <w:rFonts w:ascii="Times New Roman" w:eastAsia="Times New Roman" w:hAnsi="Times New Roman" w:cs="Times New Roman"/>
          <w:sz w:val="28"/>
          <w:szCs w:val="28"/>
          <w:lang w:eastAsia="uk-UA"/>
        </w:rPr>
        <w:t xml:space="preserve">Нагадаємо, що </w:t>
      </w:r>
      <w:bookmarkStart w:id="1" w:name="_Hlk117157028"/>
      <w:r w:rsidRPr="0072066C">
        <w:rPr>
          <w:rFonts w:ascii="Times New Roman" w:eastAsia="Times New Roman" w:hAnsi="Times New Roman" w:cs="Times New Roman"/>
          <w:sz w:val="28"/>
          <w:szCs w:val="28"/>
          <w:lang w:eastAsia="uk-UA"/>
        </w:rPr>
        <w:t xml:space="preserve">пунктом </w:t>
      </w:r>
      <w:r w:rsidR="000C5258" w:rsidRPr="00D55846">
        <w:rPr>
          <w:color w:val="333333"/>
          <w:sz w:val="28"/>
          <w:szCs w:val="28"/>
          <w:shd w:val="clear" w:color="auto" w:fill="FFFFFF"/>
        </w:rPr>
        <w:t>8</w:t>
      </w:r>
      <w:r w:rsidR="000C5258" w:rsidRPr="00D55846">
        <w:rPr>
          <w:rStyle w:val="rvts37"/>
          <w:b/>
          <w:bCs/>
          <w:color w:val="333333"/>
          <w:sz w:val="28"/>
          <w:szCs w:val="28"/>
          <w:shd w:val="clear" w:color="auto" w:fill="FFFFFF"/>
          <w:vertAlign w:val="superscript"/>
        </w:rPr>
        <w:t>1</w:t>
      </w:r>
      <w:r w:rsidR="000C5258">
        <w:rPr>
          <w:rFonts w:ascii="Times New Roman" w:eastAsia="Times New Roman" w:hAnsi="Times New Roman" w:cs="Times New Roman"/>
          <w:bCs/>
          <w:color w:val="333333"/>
          <w:sz w:val="28"/>
          <w:szCs w:val="28"/>
          <w:shd w:val="clear" w:color="auto" w:fill="FFFFFF"/>
          <w:lang w:eastAsia="ru-RU"/>
        </w:rPr>
        <w:t xml:space="preserve"> </w:t>
      </w:r>
      <w:r w:rsidRPr="0072066C">
        <w:rPr>
          <w:rFonts w:ascii="Times New Roman" w:eastAsia="Times New Roman" w:hAnsi="Times New Roman" w:cs="Times New Roman"/>
          <w:sz w:val="28"/>
          <w:szCs w:val="28"/>
          <w:lang w:eastAsia="uk-UA"/>
        </w:rPr>
        <w:t xml:space="preserve">частини 1 статті 36 </w:t>
      </w:r>
      <w:hyperlink r:id="rId6" w:anchor="Text" w:history="1">
        <w:r w:rsidRPr="0072066C">
          <w:rPr>
            <w:rStyle w:val="a3"/>
            <w:rFonts w:ascii="Times New Roman" w:eastAsia="Times New Roman" w:hAnsi="Times New Roman" w:cs="Times New Roman"/>
            <w:sz w:val="28"/>
            <w:szCs w:val="28"/>
            <w:lang w:eastAsia="uk-UA"/>
          </w:rPr>
          <w:t>Кодексу законів про працю України</w:t>
        </w:r>
      </w:hyperlink>
      <w:r w:rsidRPr="0072066C">
        <w:rPr>
          <w:rFonts w:ascii="Times New Roman" w:eastAsia="Times New Roman" w:hAnsi="Times New Roman" w:cs="Times New Roman"/>
          <w:sz w:val="28"/>
          <w:szCs w:val="28"/>
          <w:lang w:eastAsia="uk-UA"/>
        </w:rPr>
        <w:t xml:space="preserve"> </w:t>
      </w:r>
      <w:bookmarkEnd w:id="1"/>
      <w:r w:rsidRPr="0072066C">
        <w:rPr>
          <w:rFonts w:ascii="Times New Roman" w:eastAsia="Times New Roman" w:hAnsi="Times New Roman" w:cs="Times New Roman"/>
          <w:sz w:val="28"/>
          <w:szCs w:val="28"/>
          <w:lang w:eastAsia="uk-UA"/>
        </w:rPr>
        <w:t>визначена одна з підстав припинення трудового договору, а саме</w:t>
      </w:r>
      <w:r w:rsidR="008F1E16">
        <w:rPr>
          <w:rFonts w:ascii="Times New Roman" w:eastAsia="Times New Roman" w:hAnsi="Times New Roman" w:cs="Times New Roman"/>
          <w:sz w:val="28"/>
          <w:szCs w:val="28"/>
          <w:lang w:eastAsia="uk-UA"/>
        </w:rPr>
        <w:t>:</w:t>
      </w:r>
      <w:r w:rsidRPr="0072066C">
        <w:rPr>
          <w:rFonts w:ascii="Times New Roman" w:eastAsia="Times New Roman" w:hAnsi="Times New Roman" w:cs="Times New Roman"/>
          <w:sz w:val="28"/>
          <w:szCs w:val="28"/>
          <w:lang w:eastAsia="uk-UA"/>
        </w:rPr>
        <w:t xml:space="preserve"> </w:t>
      </w:r>
      <w:r w:rsidRPr="0072066C">
        <w:rPr>
          <w:rFonts w:ascii="Times New Roman" w:hAnsi="Times New Roman" w:cs="Times New Roman"/>
          <w:sz w:val="28"/>
          <w:szCs w:val="28"/>
          <w:shd w:val="clear" w:color="auto" w:fill="FFFFFF"/>
        </w:rPr>
        <w:t>смерть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w:t>
      </w:r>
    </w:p>
    <w:p w14:paraId="100F1CD5" w14:textId="3A3BD177" w:rsidR="000821EF" w:rsidRDefault="000821EF" w:rsidP="0057364C">
      <w:pPr>
        <w:pStyle w:val="a6"/>
        <w:ind w:firstLine="567"/>
        <w:jc w:val="both"/>
        <w:rPr>
          <w:rFonts w:ascii="Times New Roman" w:hAnsi="Times New Roman" w:cs="Times New Roman"/>
          <w:bCs/>
          <w:sz w:val="28"/>
          <w:szCs w:val="28"/>
          <w:lang w:eastAsia="uk-UA"/>
        </w:rPr>
      </w:pPr>
      <w:r w:rsidRPr="0072066C">
        <w:rPr>
          <w:rFonts w:ascii="Times New Roman" w:hAnsi="Times New Roman" w:cs="Times New Roman"/>
          <w:bCs/>
          <w:sz w:val="28"/>
          <w:szCs w:val="28"/>
        </w:rPr>
        <w:t xml:space="preserve">Порядок припинення трудового договору у разі смерті роботодавця </w:t>
      </w:r>
      <w:r w:rsidR="0072066C">
        <w:rPr>
          <w:rFonts w:ascii="Times New Roman" w:hAnsi="Times New Roman" w:cs="Times New Roman"/>
          <w:bCs/>
          <w:sz w:val="28"/>
          <w:szCs w:val="28"/>
        </w:rPr>
        <w:t xml:space="preserve">– </w:t>
      </w:r>
      <w:r w:rsidRPr="0072066C">
        <w:rPr>
          <w:rFonts w:ascii="Times New Roman" w:hAnsi="Times New Roman" w:cs="Times New Roman"/>
          <w:bCs/>
          <w:sz w:val="28"/>
          <w:szCs w:val="28"/>
        </w:rPr>
        <w:t>фізичної особи або набрання законної сили рішенням суду про визнання такої фізичної особи безвісно відсутньою чи про оголошення її померлою</w:t>
      </w:r>
      <w:r w:rsidR="00A66390">
        <w:rPr>
          <w:rFonts w:ascii="Times New Roman" w:hAnsi="Times New Roman" w:cs="Times New Roman"/>
          <w:bCs/>
          <w:sz w:val="28"/>
          <w:szCs w:val="28"/>
        </w:rPr>
        <w:t>,</w:t>
      </w:r>
      <w:r w:rsidRPr="0072066C">
        <w:rPr>
          <w:rFonts w:ascii="Times New Roman" w:hAnsi="Times New Roman" w:cs="Times New Roman"/>
          <w:bCs/>
          <w:sz w:val="28"/>
          <w:szCs w:val="28"/>
        </w:rPr>
        <w:t xml:space="preserve"> затверджено постановою  </w:t>
      </w:r>
      <w:r w:rsidRPr="0072066C">
        <w:rPr>
          <w:rFonts w:ascii="Times New Roman" w:hAnsi="Times New Roman" w:cs="Times New Roman"/>
          <w:bCs/>
          <w:sz w:val="28"/>
          <w:szCs w:val="28"/>
          <w:shd w:val="clear" w:color="auto" w:fill="FFFFFF"/>
        </w:rPr>
        <w:t xml:space="preserve">Кабінету </w:t>
      </w:r>
      <w:r w:rsidRPr="0072066C">
        <w:rPr>
          <w:rFonts w:ascii="Times New Roman" w:hAnsi="Times New Roman" w:cs="Times New Roman"/>
          <w:bCs/>
          <w:sz w:val="28"/>
          <w:szCs w:val="28"/>
          <w:lang w:eastAsia="uk-UA"/>
        </w:rPr>
        <w:t>Міністрів України від 14</w:t>
      </w:r>
      <w:r w:rsidR="0057364C">
        <w:rPr>
          <w:rFonts w:ascii="Times New Roman" w:hAnsi="Times New Roman" w:cs="Times New Roman"/>
          <w:bCs/>
          <w:sz w:val="28"/>
          <w:szCs w:val="28"/>
          <w:lang w:eastAsia="uk-UA"/>
        </w:rPr>
        <w:t xml:space="preserve"> жовтня </w:t>
      </w:r>
      <w:r w:rsidRPr="0072066C">
        <w:rPr>
          <w:rFonts w:ascii="Times New Roman" w:hAnsi="Times New Roman" w:cs="Times New Roman"/>
          <w:bCs/>
          <w:sz w:val="28"/>
          <w:szCs w:val="28"/>
          <w:lang w:eastAsia="uk-UA"/>
        </w:rPr>
        <w:t xml:space="preserve">2022 </w:t>
      </w:r>
      <w:r w:rsidR="0057364C">
        <w:rPr>
          <w:rFonts w:ascii="Times New Roman" w:hAnsi="Times New Roman" w:cs="Times New Roman"/>
          <w:bCs/>
          <w:sz w:val="28"/>
          <w:szCs w:val="28"/>
          <w:lang w:eastAsia="uk-UA"/>
        </w:rPr>
        <w:t xml:space="preserve">року </w:t>
      </w:r>
      <w:r w:rsidRPr="0072066C">
        <w:rPr>
          <w:rFonts w:ascii="Times New Roman" w:hAnsi="Times New Roman" w:cs="Times New Roman"/>
          <w:bCs/>
          <w:sz w:val="28"/>
          <w:szCs w:val="28"/>
          <w:lang w:eastAsia="uk-UA"/>
        </w:rPr>
        <w:t>№ 1172</w:t>
      </w:r>
      <w:r w:rsidR="000C5258">
        <w:rPr>
          <w:rFonts w:ascii="Times New Roman" w:hAnsi="Times New Roman" w:cs="Times New Roman"/>
          <w:bCs/>
          <w:sz w:val="28"/>
          <w:szCs w:val="28"/>
          <w:lang w:eastAsia="uk-UA"/>
        </w:rPr>
        <w:t>.</w:t>
      </w:r>
    </w:p>
    <w:p w14:paraId="53090081" w14:textId="1BE40139" w:rsidR="00A7647C" w:rsidRPr="009A6BCB" w:rsidRDefault="00A7647C" w:rsidP="00A7647C">
      <w:pPr>
        <w:pStyle w:val="a6"/>
        <w:ind w:firstLine="567"/>
        <w:jc w:val="both"/>
        <w:rPr>
          <w:rFonts w:ascii="Times New Roman" w:hAnsi="Times New Roman" w:cs="Times New Roman"/>
          <w:sz w:val="28"/>
          <w:szCs w:val="28"/>
        </w:rPr>
      </w:pPr>
      <w:r>
        <w:rPr>
          <w:rFonts w:ascii="Times New Roman" w:hAnsi="Times New Roman" w:cs="Times New Roman"/>
          <w:sz w:val="28"/>
          <w:szCs w:val="28"/>
        </w:rPr>
        <w:t>Д</w:t>
      </w:r>
      <w:r w:rsidRPr="009A6BCB">
        <w:rPr>
          <w:rFonts w:ascii="Times New Roman" w:hAnsi="Times New Roman" w:cs="Times New Roman"/>
          <w:sz w:val="28"/>
          <w:szCs w:val="28"/>
        </w:rPr>
        <w:t>ля припинення трудового договору працівник подає до центру зайнятості такі документи:</w:t>
      </w:r>
    </w:p>
    <w:p w14:paraId="26300AAC" w14:textId="77777777" w:rsidR="003A68F6" w:rsidRDefault="003A68F6" w:rsidP="003A68F6">
      <w:pPr>
        <w:pStyle w:val="a6"/>
        <w:numPr>
          <w:ilvl w:val="0"/>
          <w:numId w:val="1"/>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7647C" w:rsidRPr="009A6BCB">
        <w:rPr>
          <w:rFonts w:ascii="Times New Roman" w:hAnsi="Times New Roman" w:cs="Times New Roman"/>
          <w:sz w:val="28"/>
          <w:szCs w:val="28"/>
        </w:rPr>
        <w:t>заяву (у електронній або паперовій формі) з викладенням інформації про смерть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w:t>
      </w:r>
    </w:p>
    <w:p w14:paraId="27D51823" w14:textId="5A197958" w:rsidR="003A68F6" w:rsidRDefault="003A68F6" w:rsidP="003A68F6">
      <w:pPr>
        <w:pStyle w:val="a6"/>
        <w:numPr>
          <w:ilvl w:val="0"/>
          <w:numId w:val="1"/>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7647C" w:rsidRPr="003A68F6">
        <w:rPr>
          <w:rFonts w:ascii="Times New Roman" w:hAnsi="Times New Roman" w:cs="Times New Roman"/>
          <w:sz w:val="28"/>
          <w:szCs w:val="28"/>
        </w:rPr>
        <w:t>копії документів, що підтверджують смерть роботодавця або набрання законної сили рішенням суду про визнання такої фізичної особи безвісно відсутньою чи про оголошення її померлою (за наявності);</w:t>
      </w:r>
    </w:p>
    <w:p w14:paraId="0C812CE8" w14:textId="08D47858" w:rsidR="003A68F6" w:rsidRDefault="003A68F6" w:rsidP="003A68F6">
      <w:pPr>
        <w:pStyle w:val="a6"/>
        <w:numPr>
          <w:ilvl w:val="0"/>
          <w:numId w:val="1"/>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7647C" w:rsidRPr="003A68F6">
        <w:rPr>
          <w:rFonts w:ascii="Times New Roman" w:hAnsi="Times New Roman" w:cs="Times New Roman"/>
          <w:sz w:val="28"/>
          <w:szCs w:val="28"/>
        </w:rPr>
        <w:t>копії документа, що посвідчує особу, реєстраційного номера облікової картки платника податків або серії та номера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 громадянина України)</w:t>
      </w:r>
      <w:r>
        <w:rPr>
          <w:rFonts w:ascii="Times New Roman" w:hAnsi="Times New Roman" w:cs="Times New Roman"/>
          <w:sz w:val="28"/>
          <w:szCs w:val="28"/>
        </w:rPr>
        <w:t>;</w:t>
      </w:r>
    </w:p>
    <w:p w14:paraId="26B554A7" w14:textId="77777777" w:rsidR="003A68F6" w:rsidRDefault="003A68F6" w:rsidP="003A68F6">
      <w:pPr>
        <w:pStyle w:val="a6"/>
        <w:numPr>
          <w:ilvl w:val="0"/>
          <w:numId w:val="1"/>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7647C" w:rsidRPr="003A68F6">
        <w:rPr>
          <w:rFonts w:ascii="Times New Roman" w:hAnsi="Times New Roman" w:cs="Times New Roman"/>
          <w:sz w:val="28"/>
          <w:szCs w:val="28"/>
        </w:rPr>
        <w:t>інформацію про роботодавця: прізвище, власне ім’я, по батькові (за наявності) роботодавця — фізичної особи, реєстраційний номер облікової картки платника податків або індивідуальний податковий номер (для фізичної особи — підприємця) (за наявності такого у роботодавця);</w:t>
      </w:r>
    </w:p>
    <w:p w14:paraId="743C2C59" w14:textId="77777777" w:rsidR="003A68F6" w:rsidRDefault="003A68F6" w:rsidP="003A68F6">
      <w:pPr>
        <w:pStyle w:val="a6"/>
        <w:numPr>
          <w:ilvl w:val="0"/>
          <w:numId w:val="1"/>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7647C" w:rsidRPr="003A68F6">
        <w:rPr>
          <w:rFonts w:ascii="Times New Roman" w:hAnsi="Times New Roman" w:cs="Times New Roman"/>
          <w:sz w:val="28"/>
          <w:szCs w:val="28"/>
        </w:rPr>
        <w:t xml:space="preserve">копію примірника трудового договору або наказу (розпорядження) про прийняття на роботу, а у випадку їх відсутності </w:t>
      </w:r>
      <w:r w:rsidR="00A7647C" w:rsidRPr="003A68F6">
        <w:rPr>
          <w:rFonts w:ascii="Times New Roman" w:hAnsi="Times New Roman" w:cs="Times New Roman"/>
          <w:sz w:val="28"/>
          <w:szCs w:val="28"/>
          <w:lang w:val="ru-RU"/>
        </w:rPr>
        <w:t>—</w:t>
      </w:r>
      <w:r w:rsidR="00A7647C" w:rsidRPr="003A68F6">
        <w:rPr>
          <w:rFonts w:ascii="Times New Roman" w:hAnsi="Times New Roman" w:cs="Times New Roman"/>
          <w:sz w:val="28"/>
          <w:szCs w:val="28"/>
        </w:rPr>
        <w:t xml:space="preserve"> відомості про трудову діяльність з реєстру застрахованих осіб Державного реєстру загальнообов’язкового державного соціального страхування;</w:t>
      </w:r>
    </w:p>
    <w:p w14:paraId="45BA6C92" w14:textId="437E3FA7" w:rsidR="00A7647C" w:rsidRPr="003A68F6" w:rsidRDefault="003A68F6" w:rsidP="003A68F6">
      <w:pPr>
        <w:pStyle w:val="a6"/>
        <w:numPr>
          <w:ilvl w:val="0"/>
          <w:numId w:val="1"/>
        </w:numPr>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A7647C" w:rsidRPr="003A68F6">
        <w:rPr>
          <w:rFonts w:ascii="Times New Roman" w:hAnsi="Times New Roman" w:cs="Times New Roman"/>
          <w:sz w:val="28"/>
          <w:szCs w:val="28"/>
        </w:rPr>
        <w:t>копію трудової книжки (за наявності).</w:t>
      </w:r>
    </w:p>
    <w:p w14:paraId="7774EF35" w14:textId="77777777" w:rsidR="000821EF" w:rsidRPr="009A6BCB" w:rsidRDefault="000821EF" w:rsidP="0057364C">
      <w:pPr>
        <w:pStyle w:val="a6"/>
        <w:spacing w:before="40" w:after="40"/>
        <w:ind w:firstLine="567"/>
        <w:jc w:val="both"/>
        <w:rPr>
          <w:rFonts w:ascii="Times New Roman" w:hAnsi="Times New Roman" w:cs="Times New Roman"/>
          <w:sz w:val="28"/>
          <w:szCs w:val="28"/>
        </w:rPr>
      </w:pPr>
      <w:r w:rsidRPr="009A6BCB">
        <w:rPr>
          <w:rFonts w:ascii="Times New Roman" w:hAnsi="Times New Roman" w:cs="Times New Roman"/>
          <w:sz w:val="28"/>
          <w:szCs w:val="28"/>
        </w:rPr>
        <w:t xml:space="preserve">Є питання сфери зайнятості – звертайтеся до найближчого центру зайнятості чи філії за місцем вашого перебування. </w:t>
      </w:r>
    </w:p>
    <w:p w14:paraId="5C09B1CC" w14:textId="66BCE7C4" w:rsidR="000821EF" w:rsidRPr="009A6BCB" w:rsidRDefault="000821EF" w:rsidP="0057364C">
      <w:pPr>
        <w:pStyle w:val="a6"/>
        <w:spacing w:before="40" w:after="40"/>
        <w:ind w:firstLine="567"/>
        <w:jc w:val="both"/>
        <w:rPr>
          <w:rStyle w:val="a3"/>
          <w:rFonts w:ascii="Times New Roman" w:hAnsi="Times New Roman" w:cs="Times New Roman"/>
          <w:sz w:val="28"/>
          <w:szCs w:val="28"/>
          <w:bdr w:val="none" w:sz="0" w:space="0" w:color="auto" w:frame="1"/>
        </w:rPr>
      </w:pPr>
      <w:r w:rsidRPr="009A6BCB">
        <w:rPr>
          <w:rFonts w:ascii="Times New Roman" w:hAnsi="Times New Roman" w:cs="Times New Roman"/>
          <w:sz w:val="28"/>
          <w:szCs w:val="28"/>
        </w:rPr>
        <w:t xml:space="preserve">Ми маємо Telegram-канал, що створений для обміну повідомленнями з клієнтами </w:t>
      </w:r>
      <w:r w:rsidR="003A68F6">
        <w:rPr>
          <w:rFonts w:ascii="Times New Roman" w:hAnsi="Times New Roman" w:cs="Times New Roman"/>
          <w:sz w:val="28"/>
          <w:szCs w:val="28"/>
        </w:rPr>
        <w:t xml:space="preserve">– </w:t>
      </w:r>
      <w:hyperlink r:id="rId7" w:tgtFrame="_blank" w:history="1">
        <w:r w:rsidRPr="009A6BCB">
          <w:rPr>
            <w:rStyle w:val="a3"/>
            <w:rFonts w:ascii="Times New Roman" w:hAnsi="Times New Roman" w:cs="Times New Roman"/>
            <w:sz w:val="28"/>
            <w:szCs w:val="28"/>
            <w:bdr w:val="none" w:sz="0" w:space="0" w:color="auto" w:frame="1"/>
          </w:rPr>
          <w:t>https://t.me/dcz_kir</w:t>
        </w:r>
      </w:hyperlink>
    </w:p>
    <w:p w14:paraId="539B4B54" w14:textId="0CCAD3A4" w:rsidR="000821EF" w:rsidRDefault="000821EF" w:rsidP="000821EF">
      <w:pPr>
        <w:spacing w:before="40" w:after="40" w:line="240" w:lineRule="auto"/>
        <w:ind w:firstLine="454"/>
        <w:jc w:val="both"/>
      </w:pPr>
    </w:p>
    <w:p w14:paraId="5C26037B" w14:textId="5AD47461" w:rsidR="003A68F6" w:rsidRPr="003A68F6" w:rsidRDefault="003A68F6" w:rsidP="003A68F6">
      <w:pPr>
        <w:pStyle w:val="a6"/>
        <w:ind w:firstLine="567"/>
        <w:jc w:val="both"/>
        <w:rPr>
          <w:b/>
          <w:bCs/>
        </w:rPr>
      </w:pPr>
      <w:r w:rsidRPr="003A68F6">
        <w:rPr>
          <w:rFonts w:ascii="Times New Roman" w:hAnsi="Times New Roman" w:cs="Times New Roman"/>
          <w:b/>
          <w:bCs/>
          <w:sz w:val="28"/>
          <w:szCs w:val="28"/>
        </w:rPr>
        <w:t>Кіровоградський обласний центр зайнятості</w:t>
      </w:r>
    </w:p>
    <w:p w14:paraId="16F9E7C1" w14:textId="0C3C9AA1" w:rsidR="00655041" w:rsidRDefault="00655041" w:rsidP="00443FB4">
      <w:pPr>
        <w:spacing w:before="40" w:after="40" w:line="240" w:lineRule="auto"/>
        <w:jc w:val="both"/>
        <w:rPr>
          <w:rStyle w:val="a3"/>
          <w:rFonts w:ascii="Times New Roman" w:hAnsi="Times New Roman" w:cs="Times New Roman"/>
          <w:sz w:val="28"/>
          <w:szCs w:val="28"/>
          <w:bdr w:val="none" w:sz="0" w:space="0" w:color="auto" w:frame="1"/>
          <w:shd w:val="clear" w:color="auto" w:fill="FFFFFF"/>
        </w:rPr>
      </w:pPr>
    </w:p>
    <w:sectPr w:rsidR="00655041">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C4111"/>
    <w:multiLevelType w:val="hybridMultilevel"/>
    <w:tmpl w:val="F6C473C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25"/>
    <w:rsid w:val="00001C6E"/>
    <w:rsid w:val="00030558"/>
    <w:rsid w:val="000525E9"/>
    <w:rsid w:val="00065686"/>
    <w:rsid w:val="000821EF"/>
    <w:rsid w:val="00087E14"/>
    <w:rsid w:val="000C5258"/>
    <w:rsid w:val="000D62A1"/>
    <w:rsid w:val="000D764F"/>
    <w:rsid w:val="00127009"/>
    <w:rsid w:val="001901FE"/>
    <w:rsid w:val="00202F8E"/>
    <w:rsid w:val="00212C68"/>
    <w:rsid w:val="00233792"/>
    <w:rsid w:val="00264525"/>
    <w:rsid w:val="002E6F69"/>
    <w:rsid w:val="0033312C"/>
    <w:rsid w:val="003624FF"/>
    <w:rsid w:val="003A68F6"/>
    <w:rsid w:val="00410F67"/>
    <w:rsid w:val="00443FB4"/>
    <w:rsid w:val="004B1C44"/>
    <w:rsid w:val="004E45F8"/>
    <w:rsid w:val="005008DC"/>
    <w:rsid w:val="005227DD"/>
    <w:rsid w:val="0055152C"/>
    <w:rsid w:val="0057364C"/>
    <w:rsid w:val="005770C8"/>
    <w:rsid w:val="006074C0"/>
    <w:rsid w:val="00642349"/>
    <w:rsid w:val="00655041"/>
    <w:rsid w:val="006E2183"/>
    <w:rsid w:val="0072066C"/>
    <w:rsid w:val="0075703B"/>
    <w:rsid w:val="0077121F"/>
    <w:rsid w:val="0078106F"/>
    <w:rsid w:val="007A05D7"/>
    <w:rsid w:val="007A3F31"/>
    <w:rsid w:val="008A34F7"/>
    <w:rsid w:val="008F1E16"/>
    <w:rsid w:val="00904C97"/>
    <w:rsid w:val="00936203"/>
    <w:rsid w:val="0099348E"/>
    <w:rsid w:val="009A6BCB"/>
    <w:rsid w:val="009A7C23"/>
    <w:rsid w:val="009E0393"/>
    <w:rsid w:val="009F1A42"/>
    <w:rsid w:val="00A20389"/>
    <w:rsid w:val="00A5684E"/>
    <w:rsid w:val="00A66390"/>
    <w:rsid w:val="00A7647C"/>
    <w:rsid w:val="00A77E8E"/>
    <w:rsid w:val="00AD1902"/>
    <w:rsid w:val="00B64593"/>
    <w:rsid w:val="00BD3866"/>
    <w:rsid w:val="00C239B6"/>
    <w:rsid w:val="00CE046B"/>
    <w:rsid w:val="00D23E3C"/>
    <w:rsid w:val="00D317D8"/>
    <w:rsid w:val="00E35060"/>
    <w:rsid w:val="00E67EAC"/>
    <w:rsid w:val="00EF3B69"/>
    <w:rsid w:val="00FB3C93"/>
    <w:rsid w:val="00FB58E8"/>
    <w:rsid w:val="00FC5D14"/>
    <w:rsid w:val="00FE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2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D14"/>
    <w:rPr>
      <w:color w:val="0563C1" w:themeColor="hyperlink"/>
      <w:u w:val="single"/>
    </w:rPr>
  </w:style>
  <w:style w:type="character" w:customStyle="1" w:styleId="1">
    <w:name w:val="Неразрешенное упоминание1"/>
    <w:basedOn w:val="a0"/>
    <w:uiPriority w:val="99"/>
    <w:semiHidden/>
    <w:unhideWhenUsed/>
    <w:rsid w:val="00FC5D14"/>
    <w:rPr>
      <w:color w:val="605E5C"/>
      <w:shd w:val="clear" w:color="auto" w:fill="E1DFDD"/>
    </w:rPr>
  </w:style>
  <w:style w:type="character" w:customStyle="1" w:styleId="rvts44">
    <w:name w:val="rvts44"/>
    <w:basedOn w:val="a0"/>
    <w:rsid w:val="00D317D8"/>
  </w:style>
  <w:style w:type="paragraph" w:customStyle="1" w:styleId="a4">
    <w:name w:val="Назва документа"/>
    <w:basedOn w:val="a"/>
    <w:next w:val="a"/>
    <w:rsid w:val="00CE046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5">
    <w:name w:val="Нормальний текст"/>
    <w:basedOn w:val="a"/>
    <w:rsid w:val="00A20389"/>
    <w:pPr>
      <w:spacing w:before="120" w:after="0" w:line="240" w:lineRule="auto"/>
      <w:ind w:firstLine="567"/>
    </w:pPr>
    <w:rPr>
      <w:rFonts w:ascii="Antiqua" w:eastAsia="Times New Roman" w:hAnsi="Antiqua" w:cs="Times New Roman"/>
      <w:sz w:val="26"/>
      <w:szCs w:val="20"/>
      <w:lang w:eastAsia="ru-RU"/>
    </w:rPr>
  </w:style>
  <w:style w:type="paragraph" w:styleId="a6">
    <w:name w:val="No Spacing"/>
    <w:uiPriority w:val="1"/>
    <w:qFormat/>
    <w:rsid w:val="009E0393"/>
    <w:pPr>
      <w:spacing w:after="0" w:line="240" w:lineRule="auto"/>
    </w:pPr>
    <w:rPr>
      <w:lang w:val="uk-UA"/>
    </w:rPr>
  </w:style>
  <w:style w:type="character" w:customStyle="1" w:styleId="rvts37">
    <w:name w:val="rvts37"/>
    <w:basedOn w:val="a0"/>
    <w:rsid w:val="000C5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2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D14"/>
    <w:rPr>
      <w:color w:val="0563C1" w:themeColor="hyperlink"/>
      <w:u w:val="single"/>
    </w:rPr>
  </w:style>
  <w:style w:type="character" w:customStyle="1" w:styleId="1">
    <w:name w:val="Неразрешенное упоминание1"/>
    <w:basedOn w:val="a0"/>
    <w:uiPriority w:val="99"/>
    <w:semiHidden/>
    <w:unhideWhenUsed/>
    <w:rsid w:val="00FC5D14"/>
    <w:rPr>
      <w:color w:val="605E5C"/>
      <w:shd w:val="clear" w:color="auto" w:fill="E1DFDD"/>
    </w:rPr>
  </w:style>
  <w:style w:type="character" w:customStyle="1" w:styleId="rvts44">
    <w:name w:val="rvts44"/>
    <w:basedOn w:val="a0"/>
    <w:rsid w:val="00D317D8"/>
  </w:style>
  <w:style w:type="paragraph" w:customStyle="1" w:styleId="a4">
    <w:name w:val="Назва документа"/>
    <w:basedOn w:val="a"/>
    <w:next w:val="a"/>
    <w:rsid w:val="00CE046B"/>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5">
    <w:name w:val="Нормальний текст"/>
    <w:basedOn w:val="a"/>
    <w:rsid w:val="00A20389"/>
    <w:pPr>
      <w:spacing w:before="120" w:after="0" w:line="240" w:lineRule="auto"/>
      <w:ind w:firstLine="567"/>
    </w:pPr>
    <w:rPr>
      <w:rFonts w:ascii="Antiqua" w:eastAsia="Times New Roman" w:hAnsi="Antiqua" w:cs="Times New Roman"/>
      <w:sz w:val="26"/>
      <w:szCs w:val="20"/>
      <w:lang w:eastAsia="ru-RU"/>
    </w:rPr>
  </w:style>
  <w:style w:type="paragraph" w:styleId="a6">
    <w:name w:val="No Spacing"/>
    <w:uiPriority w:val="1"/>
    <w:qFormat/>
    <w:rsid w:val="009E0393"/>
    <w:pPr>
      <w:spacing w:after="0" w:line="240" w:lineRule="auto"/>
    </w:pPr>
    <w:rPr>
      <w:lang w:val="uk-UA"/>
    </w:rPr>
  </w:style>
  <w:style w:type="character" w:customStyle="1" w:styleId="rvts37">
    <w:name w:val="rvts37"/>
    <w:basedOn w:val="a0"/>
    <w:rsid w:val="000C5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8377">
      <w:bodyDiv w:val="1"/>
      <w:marLeft w:val="0"/>
      <w:marRight w:val="0"/>
      <w:marTop w:val="0"/>
      <w:marBottom w:val="0"/>
      <w:divBdr>
        <w:top w:val="none" w:sz="0" w:space="0" w:color="auto"/>
        <w:left w:val="none" w:sz="0" w:space="0" w:color="auto"/>
        <w:bottom w:val="none" w:sz="0" w:space="0" w:color="auto"/>
        <w:right w:val="none" w:sz="0" w:space="0" w:color="auto"/>
      </w:divBdr>
      <w:divsChild>
        <w:div w:id="60913222">
          <w:marLeft w:val="0"/>
          <w:marRight w:val="0"/>
          <w:marTop w:val="0"/>
          <w:marBottom w:val="150"/>
          <w:divBdr>
            <w:top w:val="none" w:sz="0" w:space="0" w:color="auto"/>
            <w:left w:val="none" w:sz="0" w:space="0" w:color="auto"/>
            <w:bottom w:val="none" w:sz="0" w:space="0" w:color="auto"/>
            <w:right w:val="none" w:sz="0" w:space="0" w:color="auto"/>
          </w:divBdr>
        </w:div>
      </w:divsChild>
    </w:div>
    <w:div w:id="1748306415">
      <w:bodyDiv w:val="1"/>
      <w:marLeft w:val="0"/>
      <w:marRight w:val="0"/>
      <w:marTop w:val="0"/>
      <w:marBottom w:val="0"/>
      <w:divBdr>
        <w:top w:val="none" w:sz="0" w:space="0" w:color="auto"/>
        <w:left w:val="none" w:sz="0" w:space="0" w:color="auto"/>
        <w:bottom w:val="none" w:sz="0" w:space="0" w:color="auto"/>
        <w:right w:val="none" w:sz="0" w:space="0" w:color="auto"/>
      </w:divBdr>
    </w:div>
    <w:div w:id="21391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facebook.com/l.php?u=https%3A%2F%2Ft.me%2Fdcz_kir%3Ffbclid%3DIwAR04FI7XIdEfoCkHNI0nzbsJsl-qiEm6CX-ptYg5ydDLRIvswGPn3yarGug&amp;h=AT1f1ooVInGR5lJmLVUWysPvhqV6mxne4fXHTtYQtv5EhpEt6TMx4h2PW1dteLUF-y8zIs7JKMMc7_Ktg6HBxv4fFwHDGBbPAUHWDlmzSL5oycUWH49f1Rdz52r_6mXoGNoC&amp;__tn__=-UK-R&amp;c%5b0%5d=AT2hNHDQjHVz6G4SDuGSAdoxWf4j7-eJPLSDy2uD3Z0emopk_pdRE10YoT_gpDXQP0rtijEX4kxZdv3sgoDYItzPjxHhHF3UwG06friLrMAnzvyz5Xo6dBfxGzXpdkXQBpu2CiTu2oQq1voqeRFnJFk2FRhbJ1EUBBlMjXx3VZeIbKLL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22-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4</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b.stoian</dc:creator>
  <cp:lastModifiedBy>Zan</cp:lastModifiedBy>
  <cp:revision>2</cp:revision>
  <dcterms:created xsi:type="dcterms:W3CDTF">2022-10-21T10:25:00Z</dcterms:created>
  <dcterms:modified xsi:type="dcterms:W3CDTF">2022-10-21T10:25:00Z</dcterms:modified>
</cp:coreProperties>
</file>