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41F4" w14:textId="788205F2" w:rsidR="00CA0BB4" w:rsidRPr="00C24ADB" w:rsidRDefault="00D175C6" w:rsidP="00C24ADB">
      <w:pPr>
        <w:pStyle w:val="a6"/>
        <w:spacing w:before="40" w:after="40"/>
        <w:ind w:firstLine="454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C24ADB">
        <w:rPr>
          <w:b/>
          <w:bCs/>
          <w:sz w:val="28"/>
          <w:szCs w:val="28"/>
          <w:lang w:val="uk-UA"/>
        </w:rPr>
        <w:t>Стань професійним перукарем за підтримки служби зайнятості</w:t>
      </w:r>
    </w:p>
    <w:p w14:paraId="2F2B0C0D" w14:textId="77777777" w:rsidR="00C24ADB" w:rsidRPr="00C24ADB" w:rsidRDefault="00C24ADB" w:rsidP="00C24ADB">
      <w:pPr>
        <w:pStyle w:val="a6"/>
        <w:spacing w:before="40" w:after="40"/>
        <w:ind w:firstLine="454"/>
        <w:jc w:val="center"/>
        <w:rPr>
          <w:b/>
          <w:bCs/>
          <w:sz w:val="28"/>
          <w:szCs w:val="28"/>
          <w:lang w:val="uk-UA"/>
        </w:rPr>
      </w:pPr>
    </w:p>
    <w:p w14:paraId="277F46D4" w14:textId="149446EC" w:rsidR="00912A2C" w:rsidRPr="00C24ADB" w:rsidRDefault="00D52D43" w:rsidP="00C24ADB">
      <w:pPr>
        <w:pStyle w:val="a6"/>
        <w:spacing w:before="40" w:after="40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5D1EF5" w:rsidRPr="00C24ADB">
        <w:rPr>
          <w:sz w:val="28"/>
          <w:szCs w:val="28"/>
          <w:lang w:val="uk-UA"/>
        </w:rPr>
        <w:t xml:space="preserve">езробітні, які перебувають на обліку в центрах зайнятості та філіях обласного центру зайнятості, мають можливість пройти навчання на базі </w:t>
      </w:r>
      <w:r w:rsidRPr="00DB0FB6">
        <w:rPr>
          <w:b/>
          <w:bCs/>
          <w:sz w:val="28"/>
          <w:szCs w:val="28"/>
          <w:lang w:val="uk-UA" w:eastAsia="uk-UA"/>
        </w:rPr>
        <w:t>Оде</w:t>
      </w:r>
      <w:r w:rsidR="00C24ADB" w:rsidRPr="00DB0FB6">
        <w:rPr>
          <w:b/>
          <w:bCs/>
          <w:sz w:val="28"/>
          <w:szCs w:val="28"/>
          <w:lang w:val="uk-UA" w:eastAsia="uk-UA"/>
        </w:rPr>
        <w:t>ського</w:t>
      </w:r>
      <w:r w:rsidR="00DE0940" w:rsidRPr="00DB0FB6">
        <w:rPr>
          <w:b/>
          <w:bCs/>
          <w:sz w:val="28"/>
          <w:szCs w:val="28"/>
          <w:lang w:val="uk-UA" w:eastAsia="uk-UA"/>
        </w:rPr>
        <w:t xml:space="preserve"> </w:t>
      </w:r>
      <w:r w:rsidR="00912A2C" w:rsidRPr="00DB0FB6">
        <w:rPr>
          <w:b/>
          <w:bCs/>
          <w:sz w:val="28"/>
          <w:szCs w:val="28"/>
          <w:lang w:val="uk-UA" w:eastAsia="uk-UA"/>
        </w:rPr>
        <w:t>центру професійно</w:t>
      </w:r>
      <w:r w:rsidR="00912A2C" w:rsidRPr="00521DA4">
        <w:rPr>
          <w:b/>
          <w:bCs/>
          <w:sz w:val="28"/>
          <w:szCs w:val="28"/>
          <w:lang w:val="uk-UA" w:eastAsia="uk-UA"/>
        </w:rPr>
        <w:t>-технічної осв</w:t>
      </w:r>
      <w:r w:rsidR="00F34426" w:rsidRPr="00521DA4">
        <w:rPr>
          <w:b/>
          <w:bCs/>
          <w:sz w:val="28"/>
          <w:szCs w:val="28"/>
          <w:lang w:val="uk-UA" w:eastAsia="uk-UA"/>
        </w:rPr>
        <w:t>іти державної служби зайнятості</w:t>
      </w:r>
      <w:r w:rsidR="00F34426" w:rsidRPr="00C24ADB">
        <w:rPr>
          <w:bCs/>
          <w:sz w:val="28"/>
          <w:szCs w:val="28"/>
          <w:lang w:val="uk-UA" w:eastAsia="uk-UA"/>
        </w:rPr>
        <w:t>. Навчання за професією «</w:t>
      </w:r>
      <w:r w:rsidR="00C24ADB" w:rsidRPr="00C24ADB">
        <w:rPr>
          <w:bCs/>
          <w:sz w:val="28"/>
          <w:szCs w:val="28"/>
          <w:lang w:val="uk-UA" w:eastAsia="uk-UA"/>
        </w:rPr>
        <w:t>Перукар (</w:t>
      </w:r>
      <w:r w:rsidR="00F34426" w:rsidRPr="00C24ADB">
        <w:rPr>
          <w:bCs/>
          <w:sz w:val="28"/>
          <w:szCs w:val="28"/>
          <w:lang w:val="uk-UA" w:eastAsia="uk-UA"/>
        </w:rPr>
        <w:t>перукар</w:t>
      </w:r>
      <w:r w:rsidR="000A1BB6" w:rsidRPr="00C24ADB">
        <w:rPr>
          <w:bCs/>
          <w:sz w:val="28"/>
          <w:szCs w:val="28"/>
          <w:lang w:val="uk-UA" w:eastAsia="uk-UA"/>
        </w:rPr>
        <w:t>-модельєр</w:t>
      </w:r>
      <w:r w:rsidR="00C24ADB" w:rsidRPr="00C24ADB">
        <w:rPr>
          <w:bCs/>
          <w:sz w:val="28"/>
          <w:szCs w:val="28"/>
          <w:lang w:val="uk-UA" w:eastAsia="uk-UA"/>
        </w:rPr>
        <w:t>)</w:t>
      </w:r>
      <w:r w:rsidR="00F34426" w:rsidRPr="00C24ADB">
        <w:rPr>
          <w:bCs/>
          <w:sz w:val="28"/>
          <w:szCs w:val="28"/>
          <w:lang w:val="uk-UA" w:eastAsia="uk-UA"/>
        </w:rPr>
        <w:t xml:space="preserve">» </w:t>
      </w:r>
      <w:r w:rsidR="00912A2C" w:rsidRPr="00C24ADB">
        <w:rPr>
          <w:bCs/>
          <w:sz w:val="28"/>
          <w:szCs w:val="28"/>
          <w:lang w:val="uk-UA" w:eastAsia="uk-UA"/>
        </w:rPr>
        <w:t xml:space="preserve">розпочинається </w:t>
      </w:r>
      <w:r w:rsidR="001463B3" w:rsidRPr="00C24ADB">
        <w:rPr>
          <w:b/>
          <w:sz w:val="28"/>
          <w:szCs w:val="28"/>
          <w:lang w:val="uk-UA" w:eastAsia="uk-UA"/>
        </w:rPr>
        <w:t>2</w:t>
      </w:r>
      <w:r>
        <w:rPr>
          <w:b/>
          <w:sz w:val="28"/>
          <w:szCs w:val="28"/>
          <w:lang w:val="uk-UA" w:eastAsia="uk-UA"/>
        </w:rPr>
        <w:t>9 листопада</w:t>
      </w:r>
      <w:r w:rsidR="00F34426" w:rsidRPr="00C24ADB">
        <w:rPr>
          <w:bCs/>
          <w:sz w:val="28"/>
          <w:szCs w:val="28"/>
          <w:lang w:val="uk-UA" w:eastAsia="uk-UA"/>
        </w:rPr>
        <w:t xml:space="preserve">. </w:t>
      </w:r>
      <w:r w:rsidR="007270A6" w:rsidRPr="00C24ADB">
        <w:rPr>
          <w:bCs/>
          <w:sz w:val="28"/>
          <w:szCs w:val="28"/>
          <w:lang w:val="uk-UA" w:eastAsia="uk-UA"/>
        </w:rPr>
        <w:t xml:space="preserve">Термін навчання – </w:t>
      </w:r>
      <w:r>
        <w:rPr>
          <w:b/>
          <w:bCs/>
          <w:sz w:val="28"/>
          <w:szCs w:val="28"/>
          <w:lang w:val="uk-UA"/>
        </w:rPr>
        <w:t>5</w:t>
      </w:r>
      <w:r w:rsidR="00C24ADB" w:rsidRPr="00521DA4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>0</w:t>
      </w:r>
      <w:r w:rsidR="00C24ADB" w:rsidRPr="00521DA4">
        <w:rPr>
          <w:b/>
          <w:bCs/>
          <w:sz w:val="28"/>
          <w:szCs w:val="28"/>
          <w:lang w:val="uk-UA"/>
        </w:rPr>
        <w:t xml:space="preserve"> міс</w:t>
      </w:r>
      <w:r w:rsidR="00F34426" w:rsidRPr="00521DA4">
        <w:rPr>
          <w:b/>
          <w:bCs/>
          <w:sz w:val="28"/>
          <w:szCs w:val="28"/>
          <w:lang w:val="uk-UA"/>
        </w:rPr>
        <w:t>.</w:t>
      </w:r>
    </w:p>
    <w:p w14:paraId="58CD0882" w14:textId="77777777" w:rsidR="00D371D1" w:rsidRPr="00521DA4" w:rsidRDefault="00D371D1" w:rsidP="00C24ADB">
      <w:pPr>
        <w:pStyle w:val="a6"/>
        <w:spacing w:before="40" w:after="40"/>
        <w:ind w:firstLine="454"/>
        <w:jc w:val="both"/>
        <w:rPr>
          <w:b/>
          <w:bCs/>
          <w:sz w:val="28"/>
          <w:szCs w:val="28"/>
          <w:lang w:val="uk-UA"/>
        </w:rPr>
      </w:pPr>
      <w:r w:rsidRPr="00521DA4">
        <w:rPr>
          <w:b/>
          <w:bCs/>
          <w:sz w:val="28"/>
          <w:szCs w:val="28"/>
          <w:lang w:val="uk-UA"/>
        </w:rPr>
        <w:t>Умовами до направлення на навчання є:</w:t>
      </w:r>
    </w:p>
    <w:p w14:paraId="3C68D7E2" w14:textId="77777777" w:rsidR="00521DA4" w:rsidRDefault="00521DA4" w:rsidP="00521DA4">
      <w:pPr>
        <w:pStyle w:val="a6"/>
        <w:numPr>
          <w:ilvl w:val="0"/>
          <w:numId w:val="4"/>
        </w:numPr>
        <w:spacing w:before="40" w:after="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</w:t>
      </w:r>
      <w:r w:rsidR="00C24ADB" w:rsidRPr="00C24ADB">
        <w:rPr>
          <w:sz w:val="28"/>
          <w:szCs w:val="28"/>
          <w:lang w:val="uk-UA" w:eastAsia="uk-UA"/>
        </w:rPr>
        <w:t>овна/базова загальна середня  освіта</w:t>
      </w:r>
      <w:r>
        <w:rPr>
          <w:sz w:val="28"/>
          <w:szCs w:val="28"/>
          <w:lang w:val="uk-UA" w:eastAsia="uk-UA"/>
        </w:rPr>
        <w:t>;</w:t>
      </w:r>
    </w:p>
    <w:p w14:paraId="305CA118" w14:textId="77777777" w:rsidR="00521DA4" w:rsidRDefault="00C24ADB" w:rsidP="00521DA4">
      <w:pPr>
        <w:pStyle w:val="a6"/>
        <w:numPr>
          <w:ilvl w:val="0"/>
          <w:numId w:val="4"/>
        </w:numPr>
        <w:spacing w:before="40" w:after="40"/>
        <w:jc w:val="both"/>
        <w:rPr>
          <w:sz w:val="28"/>
          <w:szCs w:val="28"/>
          <w:lang w:val="uk-UA" w:eastAsia="uk-UA"/>
        </w:rPr>
      </w:pPr>
      <w:r w:rsidRPr="00C24ADB">
        <w:rPr>
          <w:sz w:val="28"/>
          <w:szCs w:val="28"/>
          <w:lang w:val="uk-UA" w:eastAsia="uk-UA"/>
        </w:rPr>
        <w:t>вік особи не менше 18 років</w:t>
      </w:r>
      <w:r w:rsidR="00521DA4">
        <w:rPr>
          <w:sz w:val="28"/>
          <w:szCs w:val="28"/>
          <w:lang w:val="uk-UA" w:eastAsia="uk-UA"/>
        </w:rPr>
        <w:t>;</w:t>
      </w:r>
    </w:p>
    <w:p w14:paraId="1D1036CD" w14:textId="77777777" w:rsidR="00521DA4" w:rsidRDefault="00C24ADB" w:rsidP="00521DA4">
      <w:pPr>
        <w:pStyle w:val="a6"/>
        <w:numPr>
          <w:ilvl w:val="0"/>
          <w:numId w:val="4"/>
        </w:numPr>
        <w:spacing w:before="40" w:after="40"/>
        <w:jc w:val="both"/>
        <w:rPr>
          <w:sz w:val="28"/>
          <w:szCs w:val="28"/>
          <w:lang w:val="uk-UA" w:eastAsia="uk-UA"/>
        </w:rPr>
      </w:pPr>
      <w:r w:rsidRPr="00C24ADB">
        <w:rPr>
          <w:sz w:val="28"/>
          <w:szCs w:val="28"/>
          <w:lang w:val="uk-UA" w:eastAsia="uk-UA"/>
        </w:rPr>
        <w:t>медична довідка</w:t>
      </w:r>
      <w:r w:rsidR="00521DA4">
        <w:rPr>
          <w:sz w:val="28"/>
          <w:szCs w:val="28"/>
          <w:lang w:val="uk-UA" w:eastAsia="uk-UA"/>
        </w:rPr>
        <w:t>;</w:t>
      </w:r>
    </w:p>
    <w:p w14:paraId="4AB3FA07" w14:textId="12132500" w:rsidR="00C24ADB" w:rsidRPr="00C24ADB" w:rsidRDefault="00C24ADB" w:rsidP="00521DA4">
      <w:pPr>
        <w:pStyle w:val="a6"/>
        <w:numPr>
          <w:ilvl w:val="0"/>
          <w:numId w:val="4"/>
        </w:numPr>
        <w:spacing w:before="40" w:after="40"/>
        <w:jc w:val="both"/>
        <w:rPr>
          <w:sz w:val="28"/>
          <w:szCs w:val="28"/>
          <w:lang w:val="uk-UA" w:eastAsia="uk-UA"/>
        </w:rPr>
      </w:pPr>
      <w:r w:rsidRPr="00C24ADB">
        <w:rPr>
          <w:sz w:val="28"/>
          <w:szCs w:val="28"/>
          <w:lang w:val="uk-UA" w:eastAsia="uk-UA"/>
        </w:rPr>
        <w:t xml:space="preserve">особова медична книжка. </w:t>
      </w:r>
    </w:p>
    <w:p w14:paraId="0800A6F6" w14:textId="77777777" w:rsidR="0037253F" w:rsidRDefault="000B080F" w:rsidP="0037253F">
      <w:pPr>
        <w:pStyle w:val="a6"/>
        <w:spacing w:before="40" w:after="40"/>
        <w:ind w:firstLine="454"/>
        <w:jc w:val="both"/>
        <w:rPr>
          <w:sz w:val="28"/>
          <w:szCs w:val="28"/>
          <w:lang w:val="uk-UA"/>
        </w:rPr>
      </w:pPr>
      <w:r w:rsidRPr="00C24ADB">
        <w:rPr>
          <w:sz w:val="28"/>
          <w:szCs w:val="28"/>
          <w:lang w:val="uk-UA"/>
        </w:rPr>
        <w:t>Для безробітних громадян, які зареєстровані в службі зайнятості, професійне навчання здійснюється за рахунок коштів Фонду загальнообов’язкового державного соціального страхування України на випадок безробіття.</w:t>
      </w:r>
    </w:p>
    <w:p w14:paraId="56D375F1" w14:textId="77777777" w:rsidR="0037253F" w:rsidRDefault="00E464C8" w:rsidP="0037253F">
      <w:pPr>
        <w:pStyle w:val="a6"/>
        <w:spacing w:before="40" w:after="40"/>
        <w:ind w:firstLine="454"/>
        <w:jc w:val="both"/>
        <w:rPr>
          <w:sz w:val="28"/>
          <w:szCs w:val="28"/>
          <w:lang w:val="uk-UA"/>
        </w:rPr>
      </w:pPr>
      <w:r w:rsidRPr="0037253F">
        <w:rPr>
          <w:sz w:val="28"/>
          <w:szCs w:val="28"/>
          <w:lang w:val="uk-UA"/>
        </w:rPr>
        <w:t>Звертаємо увагу, що у зв’язку з карантинними обмеженнями графіки навчання можуть бути змінені.</w:t>
      </w:r>
    </w:p>
    <w:p w14:paraId="40EE5ED9" w14:textId="77777777" w:rsidR="0037253F" w:rsidRDefault="00E464C8" w:rsidP="0037253F">
      <w:pPr>
        <w:pStyle w:val="a6"/>
        <w:spacing w:before="40" w:after="40"/>
        <w:ind w:firstLine="454"/>
        <w:jc w:val="both"/>
        <w:rPr>
          <w:color w:val="050505"/>
          <w:sz w:val="28"/>
          <w:szCs w:val="28"/>
          <w:lang w:eastAsia="uk-UA"/>
        </w:rPr>
      </w:pPr>
      <w:r w:rsidRPr="00C72013">
        <w:rPr>
          <w:color w:val="050505"/>
          <w:sz w:val="28"/>
          <w:szCs w:val="28"/>
          <w:lang w:eastAsia="uk-UA"/>
        </w:rPr>
        <w:t xml:space="preserve">За </w:t>
      </w:r>
      <w:proofErr w:type="spellStart"/>
      <w:r w:rsidRPr="00C72013">
        <w:rPr>
          <w:color w:val="050505"/>
          <w:sz w:val="28"/>
          <w:szCs w:val="28"/>
          <w:lang w:eastAsia="uk-UA"/>
        </w:rPr>
        <w:t>більш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 детальною </w:t>
      </w:r>
      <w:proofErr w:type="spellStart"/>
      <w:r w:rsidRPr="00C72013">
        <w:rPr>
          <w:color w:val="050505"/>
          <w:sz w:val="28"/>
          <w:szCs w:val="28"/>
          <w:lang w:eastAsia="uk-UA"/>
        </w:rPr>
        <w:t>інформацією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C72013">
        <w:rPr>
          <w:color w:val="050505"/>
          <w:sz w:val="28"/>
          <w:szCs w:val="28"/>
          <w:lang w:eastAsia="uk-UA"/>
        </w:rPr>
        <w:t>звертайтеся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 до відділу організації профнавчання </w:t>
      </w:r>
      <w:hyperlink r:id="rId6" w:history="1">
        <w:r w:rsidRPr="00C72013">
          <w:rPr>
            <w:color w:val="0000FF"/>
            <w:sz w:val="28"/>
            <w:szCs w:val="28"/>
            <w:bdr w:val="none" w:sz="0" w:space="0" w:color="auto" w:frame="1"/>
            <w:lang w:eastAsia="uk-UA"/>
          </w:rPr>
          <w:t>Кіровоградський обласний центр зайнятості</w:t>
        </w:r>
      </w:hyperlink>
      <w:r w:rsidRPr="00C72013">
        <w:rPr>
          <w:color w:val="050505"/>
          <w:sz w:val="28"/>
          <w:szCs w:val="28"/>
          <w:lang w:eastAsia="uk-UA"/>
        </w:rPr>
        <w:t xml:space="preserve"> за </w:t>
      </w:r>
      <w:r w:rsidRPr="00D91E45">
        <w:rPr>
          <w:noProof/>
          <w:color w:val="050505"/>
          <w:sz w:val="28"/>
          <w:szCs w:val="28"/>
        </w:rPr>
        <w:drawing>
          <wp:inline distT="0" distB="0" distL="0" distR="0" wp14:anchorId="7D572658" wp14:editId="1366FD93">
            <wp:extent cx="152400" cy="152400"/>
            <wp:effectExtent l="0" t="0" r="0" b="0"/>
            <wp:docPr id="11" name="Рисунок 1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013">
        <w:rPr>
          <w:color w:val="050505"/>
          <w:sz w:val="28"/>
          <w:szCs w:val="28"/>
          <w:lang w:eastAsia="uk-UA"/>
        </w:rPr>
        <w:t>(0522) 32-13-28.</w:t>
      </w:r>
    </w:p>
    <w:p w14:paraId="3E395623" w14:textId="35E58364" w:rsidR="00E464C8" w:rsidRPr="00C72013" w:rsidRDefault="00E464C8" w:rsidP="0037253F">
      <w:pPr>
        <w:pStyle w:val="a6"/>
        <w:spacing w:before="40" w:after="40"/>
        <w:ind w:firstLine="454"/>
        <w:jc w:val="both"/>
        <w:rPr>
          <w:color w:val="050505"/>
          <w:sz w:val="28"/>
          <w:szCs w:val="28"/>
          <w:lang w:eastAsia="uk-UA"/>
        </w:rPr>
      </w:pPr>
      <w:r w:rsidRPr="00C72013">
        <w:rPr>
          <w:color w:val="050505"/>
          <w:sz w:val="28"/>
          <w:szCs w:val="28"/>
          <w:lang w:eastAsia="uk-UA"/>
        </w:rPr>
        <w:t xml:space="preserve">Про </w:t>
      </w:r>
      <w:proofErr w:type="spellStart"/>
      <w:r w:rsidRPr="00C72013">
        <w:rPr>
          <w:color w:val="050505"/>
          <w:sz w:val="28"/>
          <w:szCs w:val="28"/>
          <w:lang w:eastAsia="uk-UA"/>
        </w:rPr>
        <w:t>інші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C72013">
        <w:rPr>
          <w:color w:val="050505"/>
          <w:sz w:val="28"/>
          <w:szCs w:val="28"/>
          <w:lang w:eastAsia="uk-UA"/>
        </w:rPr>
        <w:t>професії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, </w:t>
      </w:r>
      <w:proofErr w:type="spellStart"/>
      <w:r w:rsidRPr="00C72013">
        <w:rPr>
          <w:color w:val="050505"/>
          <w:sz w:val="28"/>
          <w:szCs w:val="28"/>
          <w:lang w:eastAsia="uk-UA"/>
        </w:rPr>
        <w:t>які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C72013">
        <w:rPr>
          <w:color w:val="050505"/>
          <w:sz w:val="28"/>
          <w:szCs w:val="28"/>
          <w:lang w:eastAsia="uk-UA"/>
        </w:rPr>
        <w:t>можна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C72013">
        <w:rPr>
          <w:color w:val="050505"/>
          <w:sz w:val="28"/>
          <w:szCs w:val="28"/>
          <w:lang w:eastAsia="uk-UA"/>
        </w:rPr>
        <w:t>здобути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 за </w:t>
      </w:r>
      <w:proofErr w:type="spellStart"/>
      <w:r w:rsidRPr="00C72013">
        <w:rPr>
          <w:color w:val="050505"/>
          <w:sz w:val="28"/>
          <w:szCs w:val="28"/>
          <w:lang w:eastAsia="uk-UA"/>
        </w:rPr>
        <w:t>сприяння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C72013">
        <w:rPr>
          <w:color w:val="050505"/>
          <w:sz w:val="28"/>
          <w:szCs w:val="28"/>
          <w:lang w:eastAsia="uk-UA"/>
        </w:rPr>
        <w:t>служби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C72013">
        <w:rPr>
          <w:color w:val="050505"/>
          <w:sz w:val="28"/>
          <w:szCs w:val="28"/>
          <w:lang w:eastAsia="uk-UA"/>
        </w:rPr>
        <w:t>зайнятості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, </w:t>
      </w:r>
      <w:proofErr w:type="spellStart"/>
      <w:r w:rsidRPr="00C72013">
        <w:rPr>
          <w:color w:val="050505"/>
          <w:sz w:val="28"/>
          <w:szCs w:val="28"/>
          <w:lang w:eastAsia="uk-UA"/>
        </w:rPr>
        <w:t>ви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 можете </w:t>
      </w:r>
      <w:proofErr w:type="spellStart"/>
      <w:r w:rsidRPr="00C72013">
        <w:rPr>
          <w:color w:val="050505"/>
          <w:sz w:val="28"/>
          <w:szCs w:val="28"/>
          <w:lang w:eastAsia="uk-UA"/>
        </w:rPr>
        <w:t>дізнатися</w:t>
      </w:r>
      <w:proofErr w:type="spellEnd"/>
      <w:r w:rsidRPr="00C72013">
        <w:rPr>
          <w:color w:val="050505"/>
          <w:sz w:val="28"/>
          <w:szCs w:val="28"/>
          <w:lang w:eastAsia="uk-UA"/>
        </w:rPr>
        <w:t xml:space="preserve"> </w:t>
      </w:r>
      <w:r>
        <w:rPr>
          <w:color w:val="050505"/>
          <w:sz w:val="28"/>
          <w:szCs w:val="28"/>
          <w:lang w:eastAsia="uk-UA"/>
        </w:rPr>
        <w:t xml:space="preserve"> </w:t>
      </w:r>
      <w:r w:rsidRPr="00C72013">
        <w:rPr>
          <w:color w:val="050505"/>
          <w:sz w:val="28"/>
          <w:szCs w:val="28"/>
          <w:lang w:eastAsia="uk-UA"/>
        </w:rPr>
        <w:t xml:space="preserve">тут </w:t>
      </w:r>
      <w:r w:rsidRPr="00D91E45">
        <w:rPr>
          <w:noProof/>
          <w:color w:val="050505"/>
          <w:sz w:val="28"/>
          <w:szCs w:val="28"/>
        </w:rPr>
        <w:drawing>
          <wp:inline distT="0" distB="0" distL="0" distR="0" wp14:anchorId="711AB0C3" wp14:editId="27FC2A2B">
            <wp:extent cx="152400" cy="152400"/>
            <wp:effectExtent l="0" t="0" r="0" b="0"/>
            <wp:docPr id="9" name="Рисунок 9" descr="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E45">
        <w:rPr>
          <w:noProof/>
          <w:color w:val="050505"/>
          <w:sz w:val="28"/>
          <w:szCs w:val="28"/>
        </w:rPr>
        <w:drawing>
          <wp:inline distT="0" distB="0" distL="0" distR="0" wp14:anchorId="0FEA7AE2" wp14:editId="3178D99D">
            <wp:extent cx="152400" cy="152400"/>
            <wp:effectExtent l="0" t="0" r="0" b="0"/>
            <wp:docPr id="8" name="Рисунок 8" descr="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E45">
        <w:rPr>
          <w:noProof/>
          <w:color w:val="050505"/>
          <w:sz w:val="28"/>
          <w:szCs w:val="28"/>
        </w:rPr>
        <w:drawing>
          <wp:inline distT="0" distB="0" distL="0" distR="0" wp14:anchorId="044127A4" wp14:editId="529A7C9E">
            <wp:extent cx="152400" cy="152400"/>
            <wp:effectExtent l="0" t="0" r="0" b="0"/>
            <wp:docPr id="7" name="Рисунок 7" descr="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5116" w14:textId="77777777" w:rsidR="00E464C8" w:rsidRPr="00C72013" w:rsidRDefault="00D42060" w:rsidP="00E464C8">
      <w:pPr>
        <w:shd w:val="clear" w:color="auto" w:fill="FFFFFF"/>
        <w:rPr>
          <w:color w:val="050505"/>
          <w:sz w:val="28"/>
          <w:szCs w:val="28"/>
          <w:lang w:eastAsia="uk-UA"/>
        </w:rPr>
      </w:pPr>
      <w:hyperlink r:id="rId9" w:tgtFrame="_blank" w:history="1">
        <w:r w:rsidR="00E464C8" w:rsidRPr="00C72013">
          <w:rPr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https://cutt.ly/JeLGmou</w:t>
        </w:r>
      </w:hyperlink>
    </w:p>
    <w:p w14:paraId="41EF91E2" w14:textId="77777777" w:rsidR="00715CAF" w:rsidRPr="00C24ADB" w:rsidRDefault="00715CAF" w:rsidP="00C24ADB">
      <w:pPr>
        <w:pStyle w:val="a6"/>
        <w:spacing w:before="40" w:after="40"/>
        <w:ind w:firstLine="454"/>
        <w:jc w:val="both"/>
        <w:rPr>
          <w:sz w:val="28"/>
          <w:szCs w:val="28"/>
          <w:lang w:val="uk-UA" w:eastAsia="en-US"/>
        </w:rPr>
      </w:pPr>
    </w:p>
    <w:p w14:paraId="1EBC500A" w14:textId="77777777" w:rsidR="00715CAF" w:rsidRPr="00521DA4" w:rsidRDefault="00715CAF" w:rsidP="00521DA4">
      <w:pPr>
        <w:pStyle w:val="a6"/>
        <w:spacing w:before="40" w:after="40"/>
        <w:ind w:firstLine="454"/>
        <w:rPr>
          <w:b/>
          <w:bCs/>
          <w:sz w:val="28"/>
          <w:szCs w:val="28"/>
          <w:lang w:val="uk-UA"/>
        </w:rPr>
      </w:pPr>
      <w:r w:rsidRPr="00521DA4">
        <w:rPr>
          <w:b/>
          <w:bCs/>
          <w:sz w:val="28"/>
          <w:szCs w:val="28"/>
          <w:lang w:val="uk-UA"/>
        </w:rPr>
        <w:t xml:space="preserve">Відділ організації </w:t>
      </w:r>
      <w:proofErr w:type="spellStart"/>
      <w:r w:rsidRPr="00521DA4">
        <w:rPr>
          <w:b/>
          <w:bCs/>
          <w:sz w:val="28"/>
          <w:szCs w:val="28"/>
          <w:lang w:val="uk-UA"/>
        </w:rPr>
        <w:t>профнавчання</w:t>
      </w:r>
      <w:proofErr w:type="spellEnd"/>
      <w:r w:rsidRPr="00521DA4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21DA4">
        <w:rPr>
          <w:b/>
          <w:bCs/>
          <w:sz w:val="28"/>
          <w:szCs w:val="28"/>
          <w:lang w:val="uk-UA"/>
        </w:rPr>
        <w:t>Кiрoвoгрaдcькoгo</w:t>
      </w:r>
      <w:proofErr w:type="spellEnd"/>
      <w:r w:rsidRPr="00521DA4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21DA4">
        <w:rPr>
          <w:b/>
          <w:bCs/>
          <w:sz w:val="28"/>
          <w:szCs w:val="28"/>
          <w:lang w:val="uk-UA"/>
        </w:rPr>
        <w:t>oблacнoгo</w:t>
      </w:r>
      <w:proofErr w:type="spellEnd"/>
      <w:r w:rsidRPr="00521DA4">
        <w:rPr>
          <w:b/>
          <w:bCs/>
          <w:sz w:val="28"/>
          <w:szCs w:val="28"/>
          <w:lang w:val="uk-UA"/>
        </w:rPr>
        <w:t xml:space="preserve"> центру </w:t>
      </w:r>
      <w:proofErr w:type="spellStart"/>
      <w:r w:rsidRPr="00521DA4">
        <w:rPr>
          <w:b/>
          <w:bCs/>
          <w:sz w:val="28"/>
          <w:szCs w:val="28"/>
          <w:lang w:val="uk-UA"/>
        </w:rPr>
        <w:t>зaйнятocтi</w:t>
      </w:r>
      <w:proofErr w:type="spellEnd"/>
    </w:p>
    <w:p w14:paraId="3957474E" w14:textId="77777777" w:rsidR="00EA21BF" w:rsidRPr="00C24ADB" w:rsidRDefault="00EA21BF" w:rsidP="00C24ADB">
      <w:pPr>
        <w:pStyle w:val="a6"/>
        <w:spacing w:before="40" w:after="40"/>
        <w:ind w:firstLine="454"/>
        <w:jc w:val="both"/>
        <w:rPr>
          <w:sz w:val="28"/>
          <w:szCs w:val="28"/>
          <w:lang w:val="uk-UA"/>
        </w:rPr>
      </w:pPr>
    </w:p>
    <w:p w14:paraId="64575399" w14:textId="77777777" w:rsidR="00EA21BF" w:rsidRPr="00C24ADB" w:rsidRDefault="00EA21BF" w:rsidP="00C24ADB">
      <w:pPr>
        <w:pStyle w:val="a6"/>
        <w:spacing w:before="40" w:after="40"/>
        <w:ind w:firstLine="454"/>
        <w:jc w:val="both"/>
        <w:rPr>
          <w:sz w:val="28"/>
          <w:szCs w:val="28"/>
          <w:lang w:val="uk-UA"/>
        </w:rPr>
      </w:pPr>
    </w:p>
    <w:p w14:paraId="052F13BD" w14:textId="77777777" w:rsidR="00EA21BF" w:rsidRPr="00C24ADB" w:rsidRDefault="00EA21BF" w:rsidP="00C24ADB">
      <w:pPr>
        <w:pStyle w:val="a6"/>
        <w:spacing w:before="40" w:after="40"/>
        <w:ind w:firstLine="454"/>
        <w:jc w:val="both"/>
        <w:rPr>
          <w:sz w:val="28"/>
          <w:szCs w:val="28"/>
          <w:lang w:val="uk-UA"/>
        </w:rPr>
      </w:pPr>
    </w:p>
    <w:p w14:paraId="7A14F680" w14:textId="77777777" w:rsidR="00EA21BF" w:rsidRPr="00C24ADB" w:rsidRDefault="00EA21BF" w:rsidP="00C24ADB">
      <w:pPr>
        <w:pStyle w:val="a6"/>
        <w:spacing w:before="40" w:after="40"/>
        <w:ind w:firstLine="454"/>
        <w:jc w:val="both"/>
        <w:rPr>
          <w:sz w:val="28"/>
          <w:szCs w:val="28"/>
          <w:lang w:val="uk-UA"/>
        </w:rPr>
      </w:pPr>
    </w:p>
    <w:p w14:paraId="11417939" w14:textId="77777777" w:rsidR="00EA21BF" w:rsidRPr="00C24ADB" w:rsidRDefault="00EA21BF" w:rsidP="00C24ADB">
      <w:pPr>
        <w:pStyle w:val="a6"/>
        <w:spacing w:before="40" w:after="40"/>
        <w:ind w:firstLine="454"/>
        <w:jc w:val="both"/>
        <w:rPr>
          <w:sz w:val="28"/>
          <w:szCs w:val="28"/>
          <w:lang w:val="uk-UA"/>
        </w:rPr>
      </w:pPr>
    </w:p>
    <w:p w14:paraId="17D448C4" w14:textId="77777777" w:rsidR="0009102D" w:rsidRPr="00C24ADB" w:rsidRDefault="0009102D" w:rsidP="00C24ADB">
      <w:pPr>
        <w:pStyle w:val="a6"/>
        <w:spacing w:before="40" w:after="40"/>
        <w:ind w:firstLine="454"/>
        <w:jc w:val="both"/>
        <w:rPr>
          <w:sz w:val="28"/>
          <w:szCs w:val="28"/>
          <w:lang w:val="uk-UA"/>
        </w:rPr>
      </w:pPr>
    </w:p>
    <w:sectPr w:rsidR="0009102D" w:rsidRPr="00C2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DB8"/>
    <w:multiLevelType w:val="hybridMultilevel"/>
    <w:tmpl w:val="1264008C"/>
    <w:lvl w:ilvl="0" w:tplc="D57ED5C8">
      <w:numFmt w:val="bullet"/>
      <w:lvlText w:val="·"/>
      <w:lvlJc w:val="left"/>
      <w:pPr>
        <w:ind w:left="994" w:hanging="54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253C1B04"/>
    <w:multiLevelType w:val="hybridMultilevel"/>
    <w:tmpl w:val="4FD615B4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9C065D6"/>
    <w:multiLevelType w:val="hybridMultilevel"/>
    <w:tmpl w:val="41001DD2"/>
    <w:lvl w:ilvl="0" w:tplc="200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8154241"/>
    <w:multiLevelType w:val="hybridMultilevel"/>
    <w:tmpl w:val="1730CEAE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33"/>
    <w:rsid w:val="000658E1"/>
    <w:rsid w:val="00067CA8"/>
    <w:rsid w:val="00071857"/>
    <w:rsid w:val="0009102D"/>
    <w:rsid w:val="000A10E0"/>
    <w:rsid w:val="000A1BB6"/>
    <w:rsid w:val="000A372A"/>
    <w:rsid w:val="000B080F"/>
    <w:rsid w:val="000C2E84"/>
    <w:rsid w:val="000D6A05"/>
    <w:rsid w:val="00132111"/>
    <w:rsid w:val="001334E4"/>
    <w:rsid w:val="001463B3"/>
    <w:rsid w:val="001B698B"/>
    <w:rsid w:val="001F6761"/>
    <w:rsid w:val="00244C82"/>
    <w:rsid w:val="00290114"/>
    <w:rsid w:val="00304D92"/>
    <w:rsid w:val="00336EFD"/>
    <w:rsid w:val="0037253F"/>
    <w:rsid w:val="0042055E"/>
    <w:rsid w:val="00494E32"/>
    <w:rsid w:val="004A07D1"/>
    <w:rsid w:val="00521DA4"/>
    <w:rsid w:val="0055364C"/>
    <w:rsid w:val="005647DC"/>
    <w:rsid w:val="00574F5F"/>
    <w:rsid w:val="005A5F7E"/>
    <w:rsid w:val="005D1EF5"/>
    <w:rsid w:val="00614B33"/>
    <w:rsid w:val="006444E4"/>
    <w:rsid w:val="006A75FE"/>
    <w:rsid w:val="006C3684"/>
    <w:rsid w:val="00715CAF"/>
    <w:rsid w:val="00725EF8"/>
    <w:rsid w:val="007270A6"/>
    <w:rsid w:val="0074139A"/>
    <w:rsid w:val="00796D0D"/>
    <w:rsid w:val="00797A61"/>
    <w:rsid w:val="007C4587"/>
    <w:rsid w:val="007C7524"/>
    <w:rsid w:val="0080340D"/>
    <w:rsid w:val="008434EC"/>
    <w:rsid w:val="008F1F76"/>
    <w:rsid w:val="00912A2C"/>
    <w:rsid w:val="009632E1"/>
    <w:rsid w:val="009F5736"/>
    <w:rsid w:val="00A02E6C"/>
    <w:rsid w:val="00A1077D"/>
    <w:rsid w:val="00A26745"/>
    <w:rsid w:val="00AA10F7"/>
    <w:rsid w:val="00AA182A"/>
    <w:rsid w:val="00B010BD"/>
    <w:rsid w:val="00B27DC1"/>
    <w:rsid w:val="00B649F4"/>
    <w:rsid w:val="00B76837"/>
    <w:rsid w:val="00B92418"/>
    <w:rsid w:val="00BD6CD7"/>
    <w:rsid w:val="00C24ADB"/>
    <w:rsid w:val="00C37BD6"/>
    <w:rsid w:val="00CA0BB4"/>
    <w:rsid w:val="00D175C6"/>
    <w:rsid w:val="00D371D1"/>
    <w:rsid w:val="00D42060"/>
    <w:rsid w:val="00D4737E"/>
    <w:rsid w:val="00D52D43"/>
    <w:rsid w:val="00D537FE"/>
    <w:rsid w:val="00D92614"/>
    <w:rsid w:val="00D96067"/>
    <w:rsid w:val="00DB0FB6"/>
    <w:rsid w:val="00DE0940"/>
    <w:rsid w:val="00E464C8"/>
    <w:rsid w:val="00E808C1"/>
    <w:rsid w:val="00E94D27"/>
    <w:rsid w:val="00EA21BF"/>
    <w:rsid w:val="00F20A37"/>
    <w:rsid w:val="00F34426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29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B698B"/>
  </w:style>
  <w:style w:type="paragraph" w:styleId="a3">
    <w:name w:val="Normal (Web)"/>
    <w:basedOn w:val="a"/>
    <w:uiPriority w:val="99"/>
    <w:rsid w:val="001B698B"/>
    <w:pPr>
      <w:spacing w:before="100" w:beforeAutospacing="1" w:after="100" w:afterAutospacing="1" w:line="255" w:lineRule="atLeast"/>
    </w:pPr>
    <w:rPr>
      <w:rFonts w:ascii="Tahoma" w:hAnsi="Tahoma" w:cs="Tahoma"/>
      <w:color w:val="31462B"/>
      <w:sz w:val="18"/>
      <w:szCs w:val="18"/>
    </w:rPr>
  </w:style>
  <w:style w:type="character" w:styleId="a4">
    <w:name w:val="Emphasis"/>
    <w:qFormat/>
    <w:rsid w:val="0009102D"/>
    <w:rPr>
      <w:i/>
      <w:iCs/>
    </w:rPr>
  </w:style>
  <w:style w:type="character" w:styleId="a5">
    <w:name w:val="Strong"/>
    <w:qFormat/>
    <w:rsid w:val="00A02E6C"/>
    <w:rPr>
      <w:b/>
      <w:bCs/>
    </w:rPr>
  </w:style>
  <w:style w:type="paragraph" w:styleId="a6">
    <w:name w:val="No Spacing"/>
    <w:uiPriority w:val="1"/>
    <w:qFormat/>
    <w:rsid w:val="00912A2C"/>
    <w:rPr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371D1"/>
    <w:pPr>
      <w:spacing w:before="100" w:beforeAutospacing="1" w:after="100" w:afterAutospacing="1"/>
    </w:pPr>
    <w:rPr>
      <w:lang w:val="uk-UA" w:eastAsia="uk-UA"/>
    </w:rPr>
  </w:style>
  <w:style w:type="character" w:customStyle="1" w:styleId="textexposedshow">
    <w:name w:val="text_exposed_show"/>
    <w:basedOn w:val="a0"/>
    <w:rsid w:val="00E94D27"/>
  </w:style>
  <w:style w:type="paragraph" w:styleId="a8">
    <w:name w:val="Balloon Text"/>
    <w:basedOn w:val="a"/>
    <w:link w:val="a9"/>
    <w:rsid w:val="00D42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206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B698B"/>
  </w:style>
  <w:style w:type="paragraph" w:styleId="a3">
    <w:name w:val="Normal (Web)"/>
    <w:basedOn w:val="a"/>
    <w:uiPriority w:val="99"/>
    <w:rsid w:val="001B698B"/>
    <w:pPr>
      <w:spacing w:before="100" w:beforeAutospacing="1" w:after="100" w:afterAutospacing="1" w:line="255" w:lineRule="atLeast"/>
    </w:pPr>
    <w:rPr>
      <w:rFonts w:ascii="Tahoma" w:hAnsi="Tahoma" w:cs="Tahoma"/>
      <w:color w:val="31462B"/>
      <w:sz w:val="18"/>
      <w:szCs w:val="18"/>
    </w:rPr>
  </w:style>
  <w:style w:type="character" w:styleId="a4">
    <w:name w:val="Emphasis"/>
    <w:qFormat/>
    <w:rsid w:val="0009102D"/>
    <w:rPr>
      <w:i/>
      <w:iCs/>
    </w:rPr>
  </w:style>
  <w:style w:type="character" w:styleId="a5">
    <w:name w:val="Strong"/>
    <w:qFormat/>
    <w:rsid w:val="00A02E6C"/>
    <w:rPr>
      <w:b/>
      <w:bCs/>
    </w:rPr>
  </w:style>
  <w:style w:type="paragraph" w:styleId="a6">
    <w:name w:val="No Spacing"/>
    <w:uiPriority w:val="1"/>
    <w:qFormat/>
    <w:rsid w:val="00912A2C"/>
    <w:rPr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371D1"/>
    <w:pPr>
      <w:spacing w:before="100" w:beforeAutospacing="1" w:after="100" w:afterAutospacing="1"/>
    </w:pPr>
    <w:rPr>
      <w:lang w:val="uk-UA" w:eastAsia="uk-UA"/>
    </w:rPr>
  </w:style>
  <w:style w:type="character" w:customStyle="1" w:styleId="textexposedshow">
    <w:name w:val="text_exposed_show"/>
    <w:basedOn w:val="a0"/>
    <w:rsid w:val="00E94D27"/>
  </w:style>
  <w:style w:type="paragraph" w:styleId="a8">
    <w:name w:val="Balloon Text"/>
    <w:basedOn w:val="a"/>
    <w:link w:val="a9"/>
    <w:rsid w:val="00D42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206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4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1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cz.gov.ua/?__cft__%5b0%5d=AZWoUF6CCssyZ16K41KKeuAWOj4Q3o9eGWjLH1tF8NHLIYTihO-Yd1jyr_Z8VfVtcJw-aAbSRxuQA1J2ZOXd2WYzYoTdoIiPuXtk9xpoWxct1StXt20HFYRhZXnew7MiRG8DA7N8fnCf-lNZKDC1DrL14YnFVunxV7_djx6dccC0N4XpdXqKCnl-yY0QXbtjjCw&amp;__tn__=kK-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cutt.ly%2FJeLGmou%3Ffbclid%3DIwAR3QccSlQ0srtV1sNOwg-Id6mzpIK1Tdh3-1pFHuBwcN5qhgWL5odRWSYDo&amp;h=AT1vm9QRoW1hB1NHe99nRaggJCvXFoeJXEv0ivG-JiJ73AHpQQ98NeQ6pZFCOUlNJDU_k80SmpzxqfIUPF3m2tqI9nUpFZX3FiGasmBJceiDkdZE1cKMKegBHWh3T18TytJB&amp;__tn__=-UK-R&amp;c%5b0%5d=AT18KPoKxgFOScUBcgUT0yetVZyS4PnpRBjcNcvrbEcho3Y0C30Pcypq9kC6naleFoY8xidWclK4UOtNPA4pVTmC77FT-Fj8ak67IZPcZNji95dgZTyB6w1iZhJ87SGpNMeJCEYhTslHEQQoHiEFj-ltmq92wWVjc9qKuTwOtApcCSpfSR97lCXRnM0qXHrQIi-webL1x0AfK8FzZ2dXLu_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k.vushnevecka</dc:creator>
  <cp:lastModifiedBy>Zan</cp:lastModifiedBy>
  <cp:revision>2</cp:revision>
  <dcterms:created xsi:type="dcterms:W3CDTF">2021-11-15T12:14:00Z</dcterms:created>
  <dcterms:modified xsi:type="dcterms:W3CDTF">2021-11-15T12:14:00Z</dcterms:modified>
</cp:coreProperties>
</file>